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FD" w:rsidRPr="00DE06E3" w:rsidRDefault="006C36FD" w:rsidP="006C36FD">
      <w:pPr>
        <w:pStyle w:val="Textbody"/>
        <w:rPr>
          <w:rFonts w:ascii="Times New Roman" w:hAnsi="Times New Roman"/>
          <w:sz w:val="4"/>
          <w:szCs w:val="4"/>
        </w:rPr>
      </w:pPr>
    </w:p>
    <w:p w:rsidR="006C36FD" w:rsidRPr="00DE06E3" w:rsidRDefault="006C36FD" w:rsidP="006C36FD">
      <w:pPr>
        <w:pStyle w:val="Sansinterligne"/>
        <w:rPr>
          <w:rFonts w:asciiTheme="minorHAnsi" w:hAnsiTheme="minorHAnsi"/>
          <w:sz w:val="4"/>
          <w:szCs w:val="4"/>
        </w:rPr>
      </w:pPr>
    </w:p>
    <w:p w:rsidR="006C36FD" w:rsidRDefault="006C36FD" w:rsidP="006C36FD">
      <w:pPr>
        <w:pStyle w:val="Sansinterligne"/>
        <w:rPr>
          <w:rFonts w:asciiTheme="minorHAnsi" w:hAnsiTheme="minorHAnsi"/>
        </w:rPr>
      </w:pPr>
    </w:p>
    <w:p w:rsidR="006C36FD" w:rsidRPr="00DA4711" w:rsidRDefault="006C36FD" w:rsidP="006C36FD">
      <w:pPr>
        <w:jc w:val="center"/>
        <w:rPr>
          <w:rFonts w:asciiTheme="minorHAnsi" w:hAnsiTheme="minorHAnsi"/>
          <w:b/>
          <w:sz w:val="28"/>
          <w:szCs w:val="28"/>
        </w:rPr>
      </w:pPr>
      <w:r>
        <w:rPr>
          <w:rFonts w:asciiTheme="minorHAnsi" w:hAnsiTheme="minorHAnsi"/>
          <w:b/>
          <w:sz w:val="28"/>
          <w:szCs w:val="28"/>
        </w:rPr>
        <w:t xml:space="preserve">FORMULAIRE DE </w:t>
      </w:r>
      <w:r w:rsidRPr="00DA4711">
        <w:rPr>
          <w:rFonts w:asciiTheme="minorHAnsi" w:hAnsiTheme="minorHAnsi"/>
          <w:b/>
          <w:sz w:val="28"/>
          <w:szCs w:val="28"/>
        </w:rPr>
        <w:t xml:space="preserve">CANDIDATURE </w:t>
      </w:r>
      <w:r w:rsidR="001C41B9">
        <w:rPr>
          <w:rFonts w:asciiTheme="minorHAnsi" w:hAnsiTheme="minorHAnsi"/>
          <w:b/>
          <w:sz w:val="28"/>
          <w:szCs w:val="28"/>
        </w:rPr>
        <w:t>À</w:t>
      </w:r>
      <w:r>
        <w:rPr>
          <w:rFonts w:asciiTheme="minorHAnsi" w:hAnsiTheme="minorHAnsi"/>
          <w:b/>
          <w:sz w:val="28"/>
          <w:szCs w:val="28"/>
        </w:rPr>
        <w:t xml:space="preserve"> UN</w:t>
      </w:r>
      <w:r w:rsidRPr="00DA4711">
        <w:rPr>
          <w:rFonts w:asciiTheme="minorHAnsi" w:hAnsiTheme="minorHAnsi"/>
          <w:b/>
          <w:sz w:val="28"/>
          <w:szCs w:val="28"/>
        </w:rPr>
        <w:t xml:space="preserve"> CONTRAT POST-DOCTORA</w:t>
      </w:r>
      <w:r>
        <w:rPr>
          <w:rFonts w:asciiTheme="minorHAnsi" w:hAnsiTheme="minorHAnsi"/>
          <w:b/>
          <w:sz w:val="28"/>
          <w:szCs w:val="28"/>
        </w:rPr>
        <w:t>L</w:t>
      </w:r>
      <w:r w:rsidRPr="00DA4711">
        <w:rPr>
          <w:rFonts w:asciiTheme="minorHAnsi" w:hAnsiTheme="minorHAnsi"/>
          <w:b/>
          <w:sz w:val="28"/>
          <w:szCs w:val="28"/>
        </w:rPr>
        <w:t xml:space="preserve"> </w:t>
      </w:r>
    </w:p>
    <w:p w:rsidR="006C36FD" w:rsidRDefault="006C36FD" w:rsidP="006C36FD">
      <w:pPr>
        <w:jc w:val="center"/>
        <w:rPr>
          <w:rFonts w:asciiTheme="minorHAnsi" w:hAnsiTheme="minorHAnsi"/>
          <w:b/>
          <w:sz w:val="28"/>
          <w:szCs w:val="28"/>
        </w:rPr>
      </w:pPr>
    </w:p>
    <w:tbl>
      <w:tblPr>
        <w:tblStyle w:val="Grilledutableau"/>
        <w:tblW w:w="0" w:type="auto"/>
        <w:tblInd w:w="2405" w:type="dxa"/>
        <w:tblLook w:val="04A0" w:firstRow="1" w:lastRow="0" w:firstColumn="1" w:lastColumn="0" w:noHBand="0" w:noVBand="1"/>
      </w:tblPr>
      <w:tblGrid>
        <w:gridCol w:w="4820"/>
      </w:tblGrid>
      <w:tr w:rsidR="006C36FD" w:rsidTr="006C36FD">
        <w:tc>
          <w:tcPr>
            <w:tcW w:w="4820" w:type="dxa"/>
          </w:tcPr>
          <w:p w:rsidR="006C36FD" w:rsidRDefault="006C36FD" w:rsidP="006C36FD">
            <w:pPr>
              <w:jc w:val="center"/>
              <w:rPr>
                <w:rFonts w:asciiTheme="minorHAnsi" w:hAnsiTheme="minorHAnsi"/>
                <w:b/>
                <w:sz w:val="28"/>
                <w:szCs w:val="28"/>
              </w:rPr>
            </w:pPr>
            <w:r>
              <w:rPr>
                <w:rFonts w:asciiTheme="minorHAnsi" w:hAnsiTheme="minorHAnsi"/>
                <w:b/>
                <w:sz w:val="28"/>
                <w:szCs w:val="28"/>
              </w:rPr>
              <w:t>PROJET MONO-LABORATOIRE</w:t>
            </w:r>
          </w:p>
          <w:p w:rsidR="006C36FD" w:rsidRDefault="006C36FD" w:rsidP="006C36FD">
            <w:pPr>
              <w:jc w:val="center"/>
              <w:rPr>
                <w:rFonts w:asciiTheme="minorHAnsi" w:hAnsiTheme="minorHAnsi"/>
                <w:b/>
                <w:sz w:val="28"/>
                <w:szCs w:val="28"/>
              </w:rPr>
            </w:pPr>
          </w:p>
        </w:tc>
      </w:tr>
    </w:tbl>
    <w:p w:rsidR="006C36FD" w:rsidRPr="00DA4711" w:rsidRDefault="006C36FD" w:rsidP="006C36FD">
      <w:pPr>
        <w:jc w:val="center"/>
        <w:rPr>
          <w:rFonts w:asciiTheme="minorHAnsi" w:hAnsiTheme="minorHAnsi"/>
          <w:b/>
          <w:sz w:val="28"/>
          <w:szCs w:val="28"/>
        </w:rPr>
      </w:pPr>
    </w:p>
    <w:p w:rsidR="006C36FD" w:rsidRPr="00DA4711" w:rsidRDefault="006C36FD" w:rsidP="006C36FD">
      <w:pPr>
        <w:jc w:val="center"/>
        <w:rPr>
          <w:rFonts w:asciiTheme="minorHAnsi" w:hAnsiTheme="minorHAnsi"/>
          <w:b/>
          <w:sz w:val="28"/>
          <w:szCs w:val="28"/>
        </w:rPr>
      </w:pPr>
      <w:proofErr w:type="spellStart"/>
      <w:r w:rsidRPr="00DA4711">
        <w:rPr>
          <w:rFonts w:asciiTheme="minorHAnsi" w:hAnsiTheme="minorHAnsi"/>
          <w:b/>
          <w:sz w:val="28"/>
          <w:szCs w:val="28"/>
        </w:rPr>
        <w:t>ComUE</w:t>
      </w:r>
      <w:proofErr w:type="spellEnd"/>
      <w:r w:rsidRPr="00DA4711">
        <w:rPr>
          <w:rFonts w:asciiTheme="minorHAnsi" w:hAnsiTheme="minorHAnsi"/>
          <w:b/>
          <w:sz w:val="28"/>
          <w:szCs w:val="28"/>
        </w:rPr>
        <w:t xml:space="preserve"> Université Paris Lumières </w:t>
      </w:r>
      <w:r>
        <w:rPr>
          <w:rFonts w:asciiTheme="minorHAnsi" w:hAnsiTheme="minorHAnsi"/>
          <w:b/>
          <w:sz w:val="28"/>
          <w:szCs w:val="28"/>
        </w:rPr>
        <w:t>(</w:t>
      </w:r>
      <w:r w:rsidRPr="00DA4711">
        <w:rPr>
          <w:rFonts w:asciiTheme="minorHAnsi" w:hAnsiTheme="minorHAnsi"/>
          <w:b/>
          <w:sz w:val="28"/>
          <w:szCs w:val="28"/>
        </w:rPr>
        <w:t>UPL</w:t>
      </w:r>
      <w:r>
        <w:rPr>
          <w:rFonts w:asciiTheme="minorHAnsi" w:hAnsiTheme="minorHAnsi"/>
          <w:b/>
          <w:sz w:val="28"/>
          <w:szCs w:val="28"/>
        </w:rPr>
        <w:t>)</w:t>
      </w:r>
    </w:p>
    <w:p w:rsidR="006C36FD" w:rsidRPr="00DA4711" w:rsidRDefault="006C36FD" w:rsidP="006C36FD">
      <w:pPr>
        <w:pBdr>
          <w:top w:val="nil"/>
          <w:left w:val="nil"/>
          <w:bottom w:val="nil"/>
          <w:right w:val="nil"/>
          <w:between w:val="nil"/>
        </w:pBdr>
        <w:jc w:val="center"/>
        <w:rPr>
          <w:rFonts w:asciiTheme="minorHAnsi" w:hAnsiTheme="minorHAnsi"/>
          <w:b/>
          <w:color w:val="000000"/>
          <w:sz w:val="22"/>
          <w:szCs w:val="22"/>
        </w:rPr>
      </w:pPr>
    </w:p>
    <w:p w:rsidR="006C36FD" w:rsidRDefault="006C36FD" w:rsidP="006C36FD">
      <w:pPr>
        <w:pBdr>
          <w:top w:val="nil"/>
          <w:left w:val="nil"/>
          <w:bottom w:val="nil"/>
          <w:right w:val="nil"/>
          <w:between w:val="nil"/>
        </w:pBdr>
        <w:jc w:val="center"/>
        <w:rPr>
          <w:rFonts w:asciiTheme="minorHAnsi" w:hAnsiTheme="minorHAnsi"/>
          <w:b/>
          <w:color w:val="FF0000"/>
          <w:sz w:val="22"/>
          <w:szCs w:val="22"/>
        </w:rPr>
      </w:pPr>
      <w:r w:rsidRPr="00DA4711">
        <w:rPr>
          <w:rFonts w:asciiTheme="minorHAnsi" w:hAnsiTheme="minorHAnsi"/>
          <w:b/>
          <w:color w:val="FF0000"/>
          <w:sz w:val="22"/>
          <w:szCs w:val="22"/>
        </w:rPr>
        <w:t>Session</w:t>
      </w:r>
      <w:r>
        <w:rPr>
          <w:rFonts w:asciiTheme="minorHAnsi" w:hAnsiTheme="minorHAnsi"/>
          <w:b/>
          <w:color w:val="FF0000"/>
          <w:sz w:val="22"/>
          <w:szCs w:val="22"/>
        </w:rPr>
        <w:t xml:space="preserve"> 2021</w:t>
      </w:r>
      <w:bookmarkStart w:id="0" w:name="_gjdgxs" w:colFirst="0" w:colLast="0"/>
      <w:bookmarkEnd w:id="0"/>
      <w:r>
        <w:rPr>
          <w:rFonts w:asciiTheme="minorHAnsi" w:hAnsiTheme="minorHAnsi"/>
          <w:b/>
          <w:color w:val="FF0000"/>
          <w:sz w:val="22"/>
          <w:szCs w:val="22"/>
        </w:rPr>
        <w:t>-2022</w:t>
      </w:r>
    </w:p>
    <w:p w:rsidR="006C36FD" w:rsidRDefault="006C36FD" w:rsidP="006C36FD">
      <w:pPr>
        <w:pBdr>
          <w:top w:val="nil"/>
          <w:left w:val="nil"/>
          <w:bottom w:val="nil"/>
          <w:right w:val="nil"/>
          <w:between w:val="nil"/>
        </w:pBdr>
        <w:tabs>
          <w:tab w:val="left" w:pos="6330"/>
          <w:tab w:val="left" w:pos="6705"/>
        </w:tabs>
        <w:rPr>
          <w:rFonts w:asciiTheme="minorHAnsi" w:hAnsiTheme="minorHAnsi"/>
          <w:b/>
          <w:color w:val="FF0000"/>
          <w:sz w:val="22"/>
          <w:szCs w:val="22"/>
        </w:rPr>
      </w:pPr>
      <w:r>
        <w:rPr>
          <w:rFonts w:asciiTheme="minorHAnsi" w:hAnsiTheme="minorHAnsi"/>
          <w:b/>
          <w:color w:val="FF0000"/>
          <w:sz w:val="22"/>
          <w:szCs w:val="22"/>
        </w:rPr>
        <w:tab/>
      </w:r>
      <w:r>
        <w:rPr>
          <w:rFonts w:asciiTheme="minorHAnsi" w:hAnsiTheme="minorHAnsi"/>
          <w:b/>
          <w:color w:val="FF0000"/>
          <w:sz w:val="22"/>
          <w:szCs w:val="22"/>
        </w:rPr>
        <w:tab/>
      </w:r>
    </w:p>
    <w:p w:rsidR="006C36FD" w:rsidRDefault="006C36FD" w:rsidP="006C36FD">
      <w:pPr>
        <w:pBdr>
          <w:top w:val="nil"/>
          <w:left w:val="nil"/>
          <w:bottom w:val="nil"/>
          <w:right w:val="nil"/>
          <w:between w:val="nil"/>
        </w:pBdr>
        <w:jc w:val="both"/>
        <w:rPr>
          <w:rFonts w:asciiTheme="minorHAnsi" w:hAnsiTheme="minorHAnsi"/>
          <w:b/>
          <w:color w:val="000000"/>
          <w:sz w:val="22"/>
          <w:szCs w:val="22"/>
        </w:rPr>
      </w:pPr>
    </w:p>
    <w:p w:rsidR="006C36FD" w:rsidRDefault="006C36FD" w:rsidP="006C36FD">
      <w:pPr>
        <w:pBdr>
          <w:top w:val="nil"/>
          <w:left w:val="nil"/>
          <w:bottom w:val="nil"/>
          <w:right w:val="nil"/>
          <w:between w:val="nil"/>
        </w:pBdr>
        <w:jc w:val="both"/>
        <w:rPr>
          <w:rFonts w:asciiTheme="minorHAnsi" w:eastAsia="Times New Roman" w:hAnsiTheme="minorHAnsi" w:cs="Arial"/>
          <w:b/>
          <w:kern w:val="0"/>
          <w:sz w:val="22"/>
          <w:szCs w:val="22"/>
          <w:lang w:eastAsia="fr-FR" w:bidi="ar-SA"/>
        </w:rPr>
      </w:pPr>
      <w:r>
        <w:rPr>
          <w:rFonts w:asciiTheme="minorHAnsi" w:hAnsiTheme="minorHAnsi"/>
          <w:b/>
          <w:color w:val="000000"/>
          <w:sz w:val="22"/>
          <w:szCs w:val="22"/>
        </w:rPr>
        <w:t>A - C</w:t>
      </w:r>
      <w:r w:rsidRPr="00DD2F11">
        <w:rPr>
          <w:rFonts w:asciiTheme="minorHAnsi" w:eastAsia="Times New Roman" w:hAnsiTheme="minorHAnsi" w:cs="Arial"/>
          <w:b/>
          <w:kern w:val="0"/>
          <w:sz w:val="22"/>
          <w:szCs w:val="22"/>
          <w:lang w:eastAsia="fr-FR" w:bidi="ar-SA"/>
        </w:rPr>
        <w:t xml:space="preserve">alendrier </w:t>
      </w:r>
      <w:r>
        <w:rPr>
          <w:rFonts w:asciiTheme="minorHAnsi" w:eastAsia="Times New Roman" w:hAnsiTheme="minorHAnsi" w:cs="Arial"/>
          <w:b/>
          <w:kern w:val="0"/>
          <w:sz w:val="22"/>
          <w:szCs w:val="22"/>
          <w:lang w:eastAsia="fr-FR" w:bidi="ar-SA"/>
        </w:rPr>
        <w:t>&amp; étapes</w:t>
      </w:r>
    </w:p>
    <w:tbl>
      <w:tblPr>
        <w:tblStyle w:val="Grilledutableau"/>
        <w:tblW w:w="0" w:type="auto"/>
        <w:tblLook w:val="04A0" w:firstRow="1" w:lastRow="0" w:firstColumn="1" w:lastColumn="0" w:noHBand="0" w:noVBand="1"/>
      </w:tblPr>
      <w:tblGrid>
        <w:gridCol w:w="4531"/>
        <w:gridCol w:w="4531"/>
      </w:tblGrid>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Etapes</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Dates</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Lancement de la campagne 2021-2022</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18 juin 2021</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Clôture du dépôt des candidatures</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septembre 2021 - 14h (Heure de Paris)</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Examen des candidatures par le jury de recrutement</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i/>
                <w:sz w:val="22"/>
                <w:szCs w:val="22"/>
                <w:lang w:eastAsia="fr-FR"/>
              </w:rPr>
            </w:pPr>
            <w:r w:rsidRPr="00C21F83">
              <w:rPr>
                <w:rFonts w:asciiTheme="minorHAnsi" w:eastAsia="Times New Roman" w:hAnsiTheme="minorHAnsi" w:cs="Arial"/>
                <w:i/>
                <w:color w:val="FF0000"/>
                <w:sz w:val="22"/>
                <w:szCs w:val="22"/>
                <w:lang w:eastAsia="fr-FR"/>
              </w:rPr>
              <w:t xml:space="preserve">La </w:t>
            </w:r>
            <w:proofErr w:type="spellStart"/>
            <w:r w:rsidRPr="00C21F83">
              <w:rPr>
                <w:rFonts w:asciiTheme="minorHAnsi" w:eastAsia="Times New Roman" w:hAnsiTheme="minorHAnsi" w:cs="Arial"/>
                <w:i/>
                <w:color w:val="FF0000"/>
                <w:sz w:val="22"/>
                <w:szCs w:val="22"/>
                <w:lang w:eastAsia="fr-FR"/>
              </w:rPr>
              <w:t>ComUE</w:t>
            </w:r>
            <w:proofErr w:type="spellEnd"/>
            <w:r w:rsidRPr="00C21F83">
              <w:rPr>
                <w:rFonts w:asciiTheme="minorHAnsi" w:eastAsia="Times New Roman" w:hAnsiTheme="minorHAnsi" w:cs="Arial"/>
                <w:i/>
                <w:color w:val="FF0000"/>
                <w:sz w:val="22"/>
                <w:szCs w:val="22"/>
                <w:lang w:eastAsia="fr-FR"/>
              </w:rPr>
              <w:t xml:space="preserve"> UPL préfère attendre de connaître les conditions sanitaires en septembre 2021, pour préciser les modalités. Les </w:t>
            </w:r>
            <w:proofErr w:type="spellStart"/>
            <w:r w:rsidRPr="00C21F83">
              <w:rPr>
                <w:rFonts w:asciiTheme="minorHAnsi" w:eastAsia="Times New Roman" w:hAnsiTheme="minorHAnsi" w:cs="Arial"/>
                <w:i/>
                <w:color w:val="FF0000"/>
                <w:sz w:val="22"/>
                <w:szCs w:val="22"/>
                <w:lang w:eastAsia="fr-FR"/>
              </w:rPr>
              <w:t>candidat.e.s</w:t>
            </w:r>
            <w:proofErr w:type="spellEnd"/>
            <w:r w:rsidRPr="00C21F83">
              <w:rPr>
                <w:rFonts w:asciiTheme="minorHAnsi" w:eastAsia="Times New Roman" w:hAnsiTheme="minorHAnsi" w:cs="Arial"/>
                <w:i/>
                <w:color w:val="FF0000"/>
                <w:sz w:val="22"/>
                <w:szCs w:val="22"/>
                <w:lang w:eastAsia="fr-FR"/>
              </w:rPr>
              <w:t xml:space="preserve"> seront tenus </w:t>
            </w:r>
            <w:proofErr w:type="spellStart"/>
            <w:r w:rsidRPr="00C21F83">
              <w:rPr>
                <w:rFonts w:asciiTheme="minorHAnsi" w:eastAsia="Times New Roman" w:hAnsiTheme="minorHAnsi" w:cs="Arial"/>
                <w:i/>
                <w:color w:val="FF0000"/>
                <w:sz w:val="22"/>
                <w:szCs w:val="22"/>
                <w:lang w:eastAsia="fr-FR"/>
              </w:rPr>
              <w:t>informé.e.s</w:t>
            </w:r>
            <w:proofErr w:type="spellEnd"/>
            <w:r w:rsidRPr="00C21F83">
              <w:rPr>
                <w:rFonts w:asciiTheme="minorHAnsi" w:eastAsia="Times New Roman" w:hAnsiTheme="minorHAnsi" w:cs="Arial"/>
                <w:i/>
                <w:color w:val="FF0000"/>
                <w:sz w:val="22"/>
                <w:szCs w:val="22"/>
                <w:lang w:eastAsia="fr-FR"/>
              </w:rPr>
              <w:t xml:space="preserve"> via le site web.</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Validation du classement des candidatures, par le Conseil académique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09 novembre 2021</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Vote délibératif, par le Conseil d’administration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novembre 2021</w:t>
            </w:r>
          </w:p>
        </w:tc>
      </w:tr>
      <w:tr w:rsidR="006C36FD" w:rsidTr="00A4717D">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Prise de poste des </w:t>
            </w:r>
            <w:proofErr w:type="spellStart"/>
            <w:r w:rsidRPr="00C21F83">
              <w:rPr>
                <w:rFonts w:asciiTheme="minorHAnsi" w:eastAsia="Times New Roman" w:hAnsiTheme="minorHAnsi" w:cs="Arial"/>
                <w:sz w:val="22"/>
                <w:szCs w:val="22"/>
                <w:lang w:eastAsia="fr-FR"/>
              </w:rPr>
              <w:t>lauréat.e.s</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w:t>
            </w:r>
            <w:r w:rsidRPr="00C21F83">
              <w:rPr>
                <w:rFonts w:asciiTheme="minorHAnsi" w:eastAsia="Times New Roman" w:hAnsiTheme="minorHAnsi" w:cs="Arial"/>
                <w:sz w:val="22"/>
                <w:szCs w:val="22"/>
                <w:vertAlign w:val="superscript"/>
                <w:lang w:eastAsia="fr-FR"/>
              </w:rPr>
              <w:t>er</w:t>
            </w:r>
            <w:r w:rsidRPr="00C21F83">
              <w:rPr>
                <w:rFonts w:asciiTheme="minorHAnsi" w:eastAsia="Times New Roman" w:hAnsiTheme="minorHAnsi" w:cs="Arial"/>
                <w:sz w:val="22"/>
                <w:szCs w:val="22"/>
                <w:lang w:eastAsia="fr-FR"/>
              </w:rPr>
              <w:t xml:space="preserve"> janvier 2022</w:t>
            </w:r>
          </w:p>
        </w:tc>
      </w:tr>
    </w:tbl>
    <w:p w:rsidR="006C36FD" w:rsidRDefault="006C36FD" w:rsidP="006C36FD">
      <w:pPr>
        <w:rPr>
          <w:rFonts w:asciiTheme="minorHAnsi" w:hAnsiTheme="minorHAnsi" w:cs="Mangal"/>
          <w:b/>
          <w:sz w:val="22"/>
          <w:szCs w:val="22"/>
        </w:rPr>
      </w:pPr>
    </w:p>
    <w:p w:rsidR="006C36FD"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B – Présentation des laboratoires des universités Paris 8-Vincennes-Saint Denis et Paris Nanterre</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Pour une présentation des laboratoires, se reporter aux liens suivants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831B57">
        <w:rPr>
          <w:rFonts w:asciiTheme="minorHAnsi" w:hAnsiTheme="minorHAnsi"/>
          <w:color w:val="000000"/>
          <w:sz w:val="22"/>
          <w:szCs w:val="22"/>
        </w:rPr>
        <w:t>-</w:t>
      </w:r>
      <w:r>
        <w:rPr>
          <w:rFonts w:asciiTheme="minorHAnsi" w:hAnsiTheme="minorHAnsi"/>
          <w:color w:val="000000"/>
          <w:sz w:val="22"/>
          <w:szCs w:val="22"/>
        </w:rPr>
        <w:t xml:space="preserve"> Pour l’Université Paris 8-Vincennes-Saint Denis : </w:t>
      </w:r>
      <w:hyperlink r:id="rId6" w:history="1">
        <w:r w:rsidRPr="00022733">
          <w:rPr>
            <w:rStyle w:val="Lienhypertexte"/>
            <w:rFonts w:asciiTheme="minorHAnsi" w:hAnsiTheme="minorHAnsi"/>
            <w:sz w:val="22"/>
            <w:szCs w:val="22"/>
          </w:rPr>
          <w:t>https://www.univ-paris8.fr/-Laboratoires-de-recherche-</w:t>
        </w:r>
      </w:hyperlink>
    </w:p>
    <w:p w:rsidR="006C36FD" w:rsidRPr="00831B57"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Pour l’Université Paris Nanterre :</w:t>
      </w:r>
      <w:r w:rsidRPr="00831B57">
        <w:t xml:space="preserve"> </w:t>
      </w:r>
      <w:hyperlink r:id="rId7" w:history="1">
        <w:r w:rsidRPr="00022733">
          <w:rPr>
            <w:rStyle w:val="Lienhypertexte"/>
            <w:rFonts w:asciiTheme="minorHAnsi" w:hAnsiTheme="minorHAnsi"/>
            <w:sz w:val="22"/>
            <w:szCs w:val="22"/>
          </w:rPr>
          <w:t>https://www.parisnanterre.fr/unites-de-recherche/</w:t>
        </w:r>
      </w:hyperlink>
      <w:r>
        <w:rPr>
          <w:rFonts w:asciiTheme="minorHAnsi" w:hAnsiTheme="minorHAnsi"/>
          <w:color w:val="000000"/>
          <w:sz w:val="22"/>
          <w:szCs w:val="22"/>
        </w:rPr>
        <w:t xml:space="preserve"> </w:t>
      </w:r>
    </w:p>
    <w:p w:rsidR="006C36FD" w:rsidRDefault="006C36FD" w:rsidP="006C36FD">
      <w:pPr>
        <w:pBdr>
          <w:top w:val="nil"/>
          <w:left w:val="nil"/>
          <w:bottom w:val="nil"/>
          <w:right w:val="nil"/>
          <w:between w:val="nil"/>
        </w:pBdr>
        <w:jc w:val="both"/>
        <w:rPr>
          <w:rFonts w:asciiTheme="minorHAnsi" w:hAnsiTheme="minorHAnsi"/>
          <w:b/>
          <w:color w:val="000000"/>
          <w:sz w:val="22"/>
          <w:szCs w:val="22"/>
        </w:rPr>
      </w:pPr>
    </w:p>
    <w:p w:rsidR="006C36FD"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C – Présentation des établissements associés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Université Paris Lumières</w:t>
      </w:r>
    </w:p>
    <w:p w:rsidR="006C36FD" w:rsidRPr="002B1E90" w:rsidRDefault="006C36FD" w:rsidP="006C36FD">
      <w:pPr>
        <w:pBdr>
          <w:top w:val="nil"/>
          <w:left w:val="nil"/>
          <w:bottom w:val="nil"/>
          <w:right w:val="nil"/>
          <w:between w:val="nil"/>
        </w:pBdr>
        <w:jc w:val="both"/>
        <w:rPr>
          <w:rFonts w:ascii="Calibri" w:hAnsi="Calibri"/>
          <w:color w:val="000000"/>
          <w:sz w:val="22"/>
          <w:szCs w:val="22"/>
        </w:rPr>
      </w:pPr>
      <w:r>
        <w:rPr>
          <w:rFonts w:asciiTheme="minorHAnsi" w:hAnsiTheme="minorHAnsi"/>
          <w:b/>
          <w:color w:val="000000"/>
          <w:sz w:val="22"/>
          <w:szCs w:val="22"/>
        </w:rPr>
        <w:t xml:space="preserve">Voir le lien suivant : </w:t>
      </w:r>
      <w:hyperlink r:id="rId8" w:history="1">
        <w:r w:rsidRPr="002B1E90">
          <w:rPr>
            <w:rStyle w:val="Lienhypertexte"/>
            <w:rFonts w:ascii="Calibri" w:hAnsi="Calibri"/>
            <w:sz w:val="22"/>
            <w:szCs w:val="22"/>
          </w:rPr>
          <w:t>https://www.u-plum.fr/nos-associes/</w:t>
        </w:r>
      </w:hyperlink>
      <w:r w:rsidRPr="002B1E90">
        <w:rPr>
          <w:rFonts w:ascii="Calibri" w:hAnsi="Calibri"/>
          <w:color w:val="000000"/>
          <w:sz w:val="22"/>
          <w:szCs w:val="22"/>
        </w:rPr>
        <w:t xml:space="preserve"> </w:t>
      </w:r>
    </w:p>
    <w:p w:rsidR="006C36FD" w:rsidRDefault="006C36FD" w:rsidP="006C36FD">
      <w:pPr>
        <w:pBdr>
          <w:top w:val="nil"/>
          <w:left w:val="nil"/>
          <w:bottom w:val="nil"/>
          <w:right w:val="nil"/>
          <w:between w:val="nil"/>
        </w:pBdr>
        <w:jc w:val="both"/>
        <w:rPr>
          <w:rFonts w:asciiTheme="minorHAnsi" w:hAnsiTheme="minorHAnsi"/>
          <w:b/>
          <w:color w:val="000000"/>
          <w:sz w:val="22"/>
          <w:szCs w:val="22"/>
        </w:rPr>
      </w:pPr>
    </w:p>
    <w:p w:rsidR="006C36FD"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D – Modalités d’envoi du dossier de candidature</w:t>
      </w:r>
    </w:p>
    <w:p w:rsidR="006C36FD" w:rsidRPr="00A70691" w:rsidRDefault="006C36FD" w:rsidP="006C36FD">
      <w:pPr>
        <w:pBdr>
          <w:top w:val="nil"/>
          <w:left w:val="nil"/>
          <w:bottom w:val="nil"/>
          <w:right w:val="nil"/>
          <w:between w:val="nil"/>
        </w:pBdr>
        <w:jc w:val="both"/>
        <w:rPr>
          <w:rFonts w:asciiTheme="minorHAnsi" w:hAnsiTheme="minorHAnsi"/>
          <w:b/>
          <w:sz w:val="22"/>
          <w:szCs w:val="22"/>
        </w:rPr>
      </w:pPr>
      <w:r w:rsidRPr="00E479E9">
        <w:rPr>
          <w:rFonts w:asciiTheme="minorHAnsi" w:hAnsiTheme="minorHAnsi"/>
          <w:color w:val="000000"/>
          <w:sz w:val="22"/>
          <w:szCs w:val="22"/>
        </w:rPr>
        <w:t xml:space="preserve">L’ensemble du </w:t>
      </w:r>
      <w:r>
        <w:rPr>
          <w:rFonts w:asciiTheme="minorHAnsi" w:hAnsiTheme="minorHAnsi"/>
          <w:color w:val="000000"/>
          <w:sz w:val="22"/>
          <w:szCs w:val="22"/>
        </w:rPr>
        <w:t>dossier de candidature</w:t>
      </w:r>
      <w:r w:rsidRPr="00E479E9">
        <w:rPr>
          <w:rFonts w:asciiTheme="minorHAnsi" w:hAnsiTheme="minorHAnsi"/>
          <w:color w:val="000000"/>
          <w:sz w:val="22"/>
          <w:szCs w:val="22"/>
        </w:rPr>
        <w:t xml:space="preserve"> est à adresser </w:t>
      </w:r>
      <w:r>
        <w:rPr>
          <w:rFonts w:asciiTheme="minorHAnsi" w:hAnsiTheme="minorHAnsi"/>
          <w:color w:val="000000"/>
          <w:sz w:val="22"/>
          <w:szCs w:val="22"/>
        </w:rPr>
        <w:t xml:space="preserve">au </w:t>
      </w:r>
      <w:r w:rsidRPr="00E479E9">
        <w:rPr>
          <w:rFonts w:asciiTheme="minorHAnsi" w:hAnsiTheme="minorHAnsi"/>
          <w:color w:val="000000"/>
          <w:sz w:val="22"/>
          <w:szCs w:val="22"/>
        </w:rPr>
        <w:t xml:space="preserve">courriel </w:t>
      </w:r>
      <w:hyperlink r:id="rId9" w:history="1">
        <w:r w:rsidRPr="00E479E9">
          <w:rPr>
            <w:rStyle w:val="Lienhypertexte"/>
            <w:rFonts w:asciiTheme="minorHAnsi" w:hAnsiTheme="minorHAnsi"/>
            <w:sz w:val="22"/>
            <w:szCs w:val="22"/>
          </w:rPr>
          <w:t>recherche@u-plum.fr</w:t>
        </w:r>
      </w:hyperlink>
      <w:r>
        <w:rPr>
          <w:rStyle w:val="Lienhypertexte"/>
          <w:rFonts w:asciiTheme="minorHAnsi" w:hAnsiTheme="minorHAnsi"/>
          <w:sz w:val="22"/>
          <w:szCs w:val="22"/>
        </w:rPr>
        <w:t xml:space="preserve">, </w:t>
      </w:r>
      <w:r w:rsidRPr="00A70691">
        <w:rPr>
          <w:rStyle w:val="Lienhypertexte"/>
          <w:rFonts w:asciiTheme="minorHAnsi" w:hAnsiTheme="minorHAnsi"/>
          <w:color w:val="auto"/>
          <w:sz w:val="22"/>
          <w:szCs w:val="22"/>
          <w:u w:val="none"/>
        </w:rPr>
        <w:t>envoyé en pièce jointe</w:t>
      </w:r>
      <w:r w:rsidRPr="00A70691">
        <w:rPr>
          <w:rStyle w:val="Lienhypertexte"/>
          <w:rFonts w:asciiTheme="minorHAnsi" w:hAnsiTheme="minorHAnsi"/>
          <w:color w:val="auto"/>
          <w:sz w:val="22"/>
          <w:szCs w:val="22"/>
        </w:rPr>
        <w:t xml:space="preserve"> </w:t>
      </w:r>
      <w:r w:rsidRPr="00A70691">
        <w:rPr>
          <w:rFonts w:asciiTheme="minorHAnsi" w:hAnsiTheme="minorHAnsi"/>
          <w:sz w:val="22"/>
          <w:szCs w:val="22"/>
        </w:rPr>
        <w:t xml:space="preserve"> sous la forme d’un </w:t>
      </w:r>
      <w:r w:rsidRPr="00A70691">
        <w:rPr>
          <w:rFonts w:asciiTheme="minorHAnsi" w:hAnsiTheme="minorHAnsi"/>
          <w:b/>
          <w:sz w:val="22"/>
          <w:szCs w:val="22"/>
        </w:rPr>
        <w:t>document unique - en format PDF.</w:t>
      </w:r>
    </w:p>
    <w:p w:rsidR="006C36FD" w:rsidRPr="00893C51" w:rsidRDefault="006C36FD" w:rsidP="006C36FD">
      <w:pPr>
        <w:pBdr>
          <w:top w:val="nil"/>
          <w:left w:val="nil"/>
          <w:bottom w:val="nil"/>
          <w:right w:val="nil"/>
          <w:between w:val="nil"/>
        </w:pBdr>
        <w:jc w:val="both"/>
        <w:rPr>
          <w:rFonts w:asciiTheme="minorHAnsi" w:hAnsiTheme="minorHAnsi"/>
          <w:sz w:val="22"/>
          <w:szCs w:val="22"/>
        </w:rPr>
      </w:pPr>
    </w:p>
    <w:p w:rsidR="006C36FD" w:rsidRPr="00893C51" w:rsidRDefault="006C36FD" w:rsidP="006C36FD">
      <w:pPr>
        <w:pBdr>
          <w:top w:val="nil"/>
          <w:left w:val="nil"/>
          <w:bottom w:val="nil"/>
          <w:right w:val="nil"/>
          <w:between w:val="nil"/>
        </w:pBdr>
        <w:jc w:val="both"/>
        <w:rPr>
          <w:rFonts w:asciiTheme="minorHAnsi" w:hAnsiTheme="minorHAnsi"/>
          <w:b/>
          <w:sz w:val="22"/>
          <w:szCs w:val="22"/>
        </w:rPr>
      </w:pPr>
      <w:r w:rsidRPr="00893C51">
        <w:rPr>
          <w:rFonts w:asciiTheme="minorHAnsi" w:hAnsiTheme="minorHAnsi"/>
          <w:b/>
          <w:sz w:val="22"/>
          <w:szCs w:val="22"/>
        </w:rPr>
        <w:t>Le document sera à envoyer avec le titre suivant : NomPrenom_Post-Doctora</w:t>
      </w:r>
      <w:r>
        <w:rPr>
          <w:rFonts w:asciiTheme="minorHAnsi" w:hAnsiTheme="minorHAnsi"/>
          <w:b/>
          <w:sz w:val="22"/>
          <w:szCs w:val="22"/>
        </w:rPr>
        <w:t>t</w:t>
      </w:r>
      <w:r w:rsidRPr="00893C51">
        <w:rPr>
          <w:rFonts w:asciiTheme="minorHAnsi" w:hAnsiTheme="minorHAnsi"/>
          <w:b/>
          <w:sz w:val="22"/>
          <w:szCs w:val="22"/>
        </w:rPr>
        <w:t>_UPL-2021</w:t>
      </w:r>
      <w:r>
        <w:rPr>
          <w:rFonts w:asciiTheme="minorHAnsi" w:hAnsiTheme="minorHAnsi"/>
          <w:b/>
          <w:sz w:val="22"/>
          <w:szCs w:val="22"/>
        </w:rPr>
        <w:t>-2022</w:t>
      </w:r>
    </w:p>
    <w:p w:rsidR="006C36FD" w:rsidRDefault="006C36FD" w:rsidP="006C36FD">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6C36FD" w:rsidRPr="00E479E9" w:rsidRDefault="006C36FD" w:rsidP="006C36FD">
      <w:pPr>
        <w:pBdr>
          <w:top w:val="nil"/>
          <w:left w:val="nil"/>
          <w:bottom w:val="nil"/>
          <w:right w:val="nil"/>
          <w:between w:val="nil"/>
        </w:pBdr>
        <w:jc w:val="both"/>
        <w:rPr>
          <w:rFonts w:asciiTheme="minorHAnsi" w:hAnsiTheme="minorHAnsi"/>
          <w:color w:val="000000"/>
          <w:sz w:val="22"/>
          <w:szCs w:val="22"/>
        </w:rPr>
      </w:pPr>
    </w:p>
    <w:p w:rsidR="006C36FD" w:rsidRPr="00DA4711" w:rsidRDefault="006C36FD" w:rsidP="006C36FD">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rsidR="006C36FD"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Le projet de recherche dans le cadre de la campagne 2021-2022 des contrats </w:t>
      </w:r>
      <w:proofErr w:type="spellStart"/>
      <w:r>
        <w:rPr>
          <w:rFonts w:asciiTheme="minorHAnsi" w:hAnsiTheme="minorHAnsi"/>
          <w:b/>
          <w:color w:val="000000"/>
          <w:sz w:val="22"/>
          <w:szCs w:val="22"/>
        </w:rPr>
        <w:t>post-doctoraux</w:t>
      </w:r>
      <w:proofErr w:type="spellEnd"/>
      <w:r>
        <w:rPr>
          <w:rFonts w:asciiTheme="minorHAnsi" w:hAnsiTheme="minorHAnsi"/>
          <w:b/>
          <w:color w:val="000000"/>
          <w:sz w:val="22"/>
          <w:szCs w:val="22"/>
        </w:rPr>
        <w:t xml:space="preserve">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UPL concerne :</w:t>
      </w:r>
    </w:p>
    <w:p w:rsidR="006C36FD" w:rsidRPr="007E284E" w:rsidRDefault="006C36FD" w:rsidP="006C36FD">
      <w:pPr>
        <w:pBdr>
          <w:top w:val="nil"/>
          <w:left w:val="nil"/>
          <w:bottom w:val="nil"/>
          <w:right w:val="nil"/>
          <w:between w:val="nil"/>
        </w:pBdr>
        <w:jc w:val="both"/>
        <w:rPr>
          <w:rFonts w:asciiTheme="minorHAnsi" w:hAnsiTheme="minorHAnsi"/>
          <w:color w:val="000000"/>
          <w:sz w:val="22"/>
          <w:szCs w:val="22"/>
        </w:rPr>
      </w:pPr>
      <w:r w:rsidRPr="007E284E">
        <w:rPr>
          <w:rFonts w:asciiTheme="minorHAnsi" w:hAnsiTheme="minorHAnsi"/>
          <w:color w:val="000000"/>
          <w:sz w:val="22"/>
          <w:szCs w:val="22"/>
        </w:rPr>
        <w:t xml:space="preserve">□ </w:t>
      </w:r>
      <w:r>
        <w:rPr>
          <w:rFonts w:asciiTheme="minorHAnsi" w:hAnsiTheme="minorHAnsi"/>
          <w:color w:val="000000"/>
          <w:sz w:val="22"/>
          <w:szCs w:val="22"/>
        </w:rPr>
        <w:t>Thème</w:t>
      </w:r>
      <w:r w:rsidRPr="007E284E">
        <w:rPr>
          <w:rFonts w:asciiTheme="minorHAnsi" w:hAnsiTheme="minorHAnsi"/>
          <w:color w:val="000000"/>
          <w:sz w:val="22"/>
          <w:szCs w:val="22"/>
        </w:rPr>
        <w:t xml:space="preserve"> 1 – Culture, patrimoine, médias</w:t>
      </w:r>
    </w:p>
    <w:p w:rsidR="006C36FD" w:rsidRPr="007E284E" w:rsidRDefault="006C36FD" w:rsidP="006C36FD">
      <w:pPr>
        <w:pBdr>
          <w:top w:val="nil"/>
          <w:left w:val="nil"/>
          <w:bottom w:val="nil"/>
          <w:right w:val="nil"/>
          <w:between w:val="nil"/>
        </w:pBdr>
        <w:jc w:val="both"/>
        <w:rPr>
          <w:rFonts w:asciiTheme="minorHAnsi" w:hAnsiTheme="minorHAns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Thème 2</w:t>
      </w:r>
      <w:r w:rsidRPr="007E284E">
        <w:rPr>
          <w:rFonts w:ascii="Calibri" w:hAnsi="Calibri"/>
          <w:color w:val="000000"/>
          <w:sz w:val="22"/>
          <w:szCs w:val="22"/>
        </w:rPr>
        <w:t xml:space="preserve"> </w:t>
      </w:r>
      <w:r>
        <w:rPr>
          <w:rFonts w:ascii="Calibri" w:hAnsi="Calibri"/>
          <w:color w:val="000000"/>
          <w:sz w:val="22"/>
          <w:szCs w:val="22"/>
        </w:rPr>
        <w:t>–</w:t>
      </w:r>
      <w:r w:rsidRPr="007E284E">
        <w:rPr>
          <w:rFonts w:ascii="Calibri" w:hAnsi="Calibri"/>
          <w:color w:val="000000"/>
          <w:sz w:val="22"/>
          <w:szCs w:val="22"/>
        </w:rPr>
        <w:t xml:space="preserve"> Création</w:t>
      </w:r>
    </w:p>
    <w:p w:rsidR="006C36FD" w:rsidRPr="007E284E" w:rsidRDefault="006C36FD" w:rsidP="006C36FD">
      <w:pPr>
        <w:pBdr>
          <w:top w:val="nil"/>
          <w:left w:val="nil"/>
          <w:bottom w:val="nil"/>
          <w:right w:val="nil"/>
          <w:between w:val="nil"/>
        </w:pBdr>
        <w:jc w:val="both"/>
        <w:rPr>
          <w:rFonts w:ascii="Calibri" w:hAnsi="Calibr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 xml:space="preserve">Thème </w:t>
      </w:r>
      <w:r w:rsidRPr="007E284E">
        <w:rPr>
          <w:rFonts w:ascii="Calibri" w:hAnsi="Calibri"/>
          <w:color w:val="000000"/>
          <w:sz w:val="22"/>
          <w:szCs w:val="22"/>
        </w:rPr>
        <w:t>3 – Faire monde commun</w:t>
      </w:r>
    </w:p>
    <w:p w:rsidR="006C36FD" w:rsidRPr="00CD1BF5" w:rsidRDefault="006C36FD" w:rsidP="006C36FD">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se reporter à l’annexe 2 de ce document.</w:t>
      </w:r>
    </w:p>
    <w:p w:rsidR="006C36FD" w:rsidRPr="00CD1BF5" w:rsidRDefault="006C36FD" w:rsidP="006C36FD">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si le projet scientifique le justifie, vous pouvez cocher plus d’un thème.</w:t>
      </w:r>
    </w:p>
    <w:p w:rsidR="006C36FD" w:rsidRDefault="006C36FD" w:rsidP="006C36FD">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628"/>
      </w:tblGrid>
      <w:tr w:rsidR="006C36FD" w:rsidTr="00A4717D">
        <w:tc>
          <w:tcPr>
            <w:tcW w:w="9628" w:type="dxa"/>
          </w:tcPr>
          <w:p w:rsidR="006C36FD" w:rsidRPr="00C21F83" w:rsidRDefault="006C36FD" w:rsidP="00A4717D">
            <w:pPr>
              <w:pStyle w:val="Sansinterligne"/>
              <w:jc w:val="both"/>
              <w:rPr>
                <w:rFonts w:asciiTheme="minorHAnsi" w:hAnsiTheme="minorHAnsi"/>
                <w:b/>
                <w:sz w:val="22"/>
                <w:szCs w:val="22"/>
              </w:rPr>
            </w:pPr>
            <w:r w:rsidRPr="00C21F83">
              <w:rPr>
                <w:rFonts w:asciiTheme="minorHAnsi" w:hAnsiTheme="minorHAnsi"/>
                <w:b/>
                <w:sz w:val="22"/>
                <w:szCs w:val="22"/>
              </w:rPr>
              <w:t>A RETENIR</w:t>
            </w:r>
          </w:p>
          <w:p w:rsidR="006C36FD" w:rsidRPr="00C21F83" w:rsidRDefault="006C36FD" w:rsidP="00A4717D">
            <w:pPr>
              <w:jc w:val="both"/>
              <w:rPr>
                <w:rFonts w:asciiTheme="minorHAnsi" w:hAnsiTheme="minorHAnsi" w:cs="Mangal"/>
                <w:sz w:val="22"/>
                <w:szCs w:val="22"/>
              </w:rPr>
            </w:pPr>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La.Le</w:t>
            </w:r>
            <w:proofErr w:type="spellEnd"/>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lauréat.e</w:t>
            </w:r>
            <w:proofErr w:type="spellEnd"/>
            <w:r w:rsidRPr="00C21F83">
              <w:rPr>
                <w:rFonts w:asciiTheme="minorHAnsi" w:hAnsiTheme="minorHAnsi" w:cs="Mangal"/>
                <w:sz w:val="22"/>
                <w:szCs w:val="22"/>
              </w:rPr>
              <w:t xml:space="preserve"> s’engage à participer aux activités </w:t>
            </w:r>
            <w:proofErr w:type="spellStart"/>
            <w:r w:rsidRPr="00C21F83">
              <w:rPr>
                <w:rFonts w:asciiTheme="minorHAnsi" w:hAnsiTheme="minorHAnsi" w:cs="Mangal"/>
                <w:sz w:val="22"/>
                <w:szCs w:val="22"/>
              </w:rPr>
              <w:t>du.des</w:t>
            </w:r>
            <w:proofErr w:type="spellEnd"/>
            <w:r w:rsidRPr="00C21F83">
              <w:rPr>
                <w:rFonts w:asciiTheme="minorHAnsi" w:hAnsiTheme="minorHAnsi" w:cs="Mangal"/>
                <w:sz w:val="22"/>
                <w:szCs w:val="22"/>
              </w:rPr>
              <w:t xml:space="preserve"> laboratoire(s) d’accueil et/ou du membre associé et celles de la </w:t>
            </w:r>
            <w:proofErr w:type="spellStart"/>
            <w:r w:rsidRPr="00C21F83">
              <w:rPr>
                <w:rFonts w:asciiTheme="minorHAnsi" w:hAnsiTheme="minorHAnsi" w:cs="Mangal"/>
                <w:sz w:val="22"/>
                <w:szCs w:val="22"/>
              </w:rPr>
              <w:t>ComUE</w:t>
            </w:r>
            <w:proofErr w:type="spellEnd"/>
            <w:r w:rsidRPr="00C21F83">
              <w:rPr>
                <w:rFonts w:asciiTheme="minorHAnsi" w:hAnsiTheme="minorHAnsi" w:cs="Mangal"/>
                <w:sz w:val="22"/>
                <w:szCs w:val="22"/>
              </w:rPr>
              <w:t xml:space="preserve"> Université Paris Lumières, et à se tenir </w:t>
            </w:r>
            <w:proofErr w:type="spellStart"/>
            <w:r w:rsidRPr="00C21F83">
              <w:rPr>
                <w:rFonts w:asciiTheme="minorHAnsi" w:hAnsiTheme="minorHAnsi" w:cs="Mangal"/>
                <w:sz w:val="22"/>
                <w:szCs w:val="22"/>
              </w:rPr>
              <w:t>prêt.e.s</w:t>
            </w:r>
            <w:proofErr w:type="spellEnd"/>
            <w:r w:rsidRPr="00C21F83">
              <w:rPr>
                <w:rFonts w:asciiTheme="minorHAnsi" w:hAnsiTheme="minorHAnsi" w:cs="Mangal"/>
                <w:sz w:val="22"/>
                <w:szCs w:val="22"/>
              </w:rPr>
              <w:t xml:space="preserve"> à présenter leurs travaux en cours d’année lors de manifestations scientifiques organisées par l’Université Paris Lumières. </w:t>
            </w:r>
          </w:p>
          <w:p w:rsidR="006C36FD" w:rsidRPr="00C21F83" w:rsidRDefault="006C36FD" w:rsidP="00A4717D">
            <w:pPr>
              <w:jc w:val="both"/>
              <w:rPr>
                <w:rFonts w:asciiTheme="minorHAnsi" w:eastAsia="Times New Roman" w:hAnsiTheme="minorHAnsi" w:cs="Arial"/>
                <w:kern w:val="0"/>
                <w:sz w:val="22"/>
                <w:szCs w:val="22"/>
                <w:lang w:eastAsia="fr-FR" w:bidi="ar-SA"/>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aboutir au moins à une publication dans le cadre de l’année financée par l’Université Paris Lumières, en faisant expressément mention de cette appartenance institutionnelle.</w:t>
            </w:r>
          </w:p>
          <w:p w:rsidR="006C36FD" w:rsidRPr="00C21F83" w:rsidRDefault="006C36FD"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ne pas exercer une autre activité salariée, à l’exception éventuelle d’une charge d’enseignement qui ne devra toutefois pas excéder 64h TD sur la période considérée.</w:t>
            </w:r>
          </w:p>
          <w:p w:rsidR="006C36FD" w:rsidRDefault="006C36FD" w:rsidP="00A4717D">
            <w:pPr>
              <w:pStyle w:val="Sansinterligne"/>
              <w:jc w:val="both"/>
              <w:rPr>
                <w:rFonts w:asciiTheme="minorHAnsi" w:hAnsiTheme="minorHAnsi"/>
                <w:sz w:val="22"/>
                <w:szCs w:val="22"/>
              </w:rPr>
            </w:pPr>
          </w:p>
        </w:tc>
      </w:tr>
    </w:tbl>
    <w:p w:rsidR="006C36FD" w:rsidRDefault="006C36FD" w:rsidP="006C36FD">
      <w:pPr>
        <w:pStyle w:val="Sansinterligne"/>
        <w:jc w:val="both"/>
        <w:rPr>
          <w:rFonts w:asciiTheme="minorHAnsi" w:hAnsiTheme="minorHAnsi"/>
          <w:sz w:val="22"/>
          <w:szCs w:val="22"/>
        </w:rPr>
      </w:pPr>
    </w:p>
    <w:p w:rsidR="006C36FD" w:rsidRPr="00FB1159" w:rsidRDefault="006C36FD" w:rsidP="006C36FD">
      <w:pPr>
        <w:pBdr>
          <w:top w:val="nil"/>
          <w:left w:val="nil"/>
          <w:bottom w:val="nil"/>
          <w:right w:val="nil"/>
          <w:between w:val="nil"/>
        </w:pBdr>
        <w:jc w:val="both"/>
        <w:rPr>
          <w:rFonts w:ascii="Calibri" w:hAnsi="Calibri"/>
          <w:color w:val="000000"/>
          <w:sz w:val="18"/>
          <w:szCs w:val="18"/>
        </w:rPr>
      </w:pPr>
    </w:p>
    <w:p w:rsidR="006C36FD" w:rsidRDefault="006C36FD" w:rsidP="006C36FD">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p>
    <w:p w:rsidR="006C36FD" w:rsidRPr="00831B57" w:rsidRDefault="006C36FD" w:rsidP="006C36FD">
      <w:pPr>
        <w:pBdr>
          <w:top w:val="nil"/>
          <w:left w:val="nil"/>
          <w:bottom w:val="nil"/>
          <w:right w:val="nil"/>
          <w:between w:val="nil"/>
        </w:pBdr>
        <w:jc w:val="both"/>
        <w:rPr>
          <w:rFonts w:asciiTheme="minorHAnsi" w:hAnsiTheme="minorHAnsi"/>
          <w:b/>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6C36FD" w:rsidRPr="00DA4711" w:rsidTr="00A4717D">
        <w:tc>
          <w:tcPr>
            <w:tcW w:w="9918" w:type="dxa"/>
            <w:shd w:val="clear" w:color="auto" w:fill="BFBFBF" w:themeFill="background1" w:themeFillShade="BF"/>
          </w:tcPr>
          <w:p w:rsidR="006C36FD" w:rsidRPr="008D5786" w:rsidRDefault="006C36FD" w:rsidP="00A4717D">
            <w:pPr>
              <w:pBdr>
                <w:top w:val="nil"/>
                <w:left w:val="nil"/>
                <w:bottom w:val="nil"/>
                <w:right w:val="nil"/>
                <w:between w:val="nil"/>
              </w:pBdr>
              <w:tabs>
                <w:tab w:val="left" w:pos="4140"/>
              </w:tabs>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001C41B9">
              <w:rPr>
                <w:rFonts w:asciiTheme="minorHAnsi" w:hAnsiTheme="minorHAnsi"/>
                <w:b/>
                <w:color w:val="000000"/>
              </w:rPr>
              <w:t xml:space="preserve">E </w:t>
            </w:r>
            <w:r w:rsidR="001C41B9">
              <w:rPr>
                <w:rFonts w:ascii="Calibri" w:hAnsi="Calibri"/>
                <w:b/>
                <w:color w:val="000000"/>
              </w:rPr>
              <w:t>À</w:t>
            </w:r>
            <w:r w:rsidRPr="008D5786">
              <w:rPr>
                <w:rFonts w:asciiTheme="minorHAnsi" w:hAnsiTheme="minorHAnsi"/>
                <w:b/>
                <w:color w:val="000000"/>
              </w:rPr>
              <w:t xml:space="preserve"> LA</w:t>
            </w:r>
            <w:r>
              <w:rPr>
                <w:rFonts w:asciiTheme="minorHAnsi" w:hAnsiTheme="minorHAnsi"/>
                <w:b/>
                <w:color w:val="000000"/>
              </w:rPr>
              <w:t>.AU</w:t>
            </w:r>
            <w:r w:rsidRPr="008D5786">
              <w:rPr>
                <w:rFonts w:asciiTheme="minorHAnsi" w:hAnsiTheme="minorHAnsi"/>
                <w:b/>
                <w:color w:val="000000"/>
              </w:rPr>
              <w:t xml:space="preserve"> CANDIDAT.E</w:t>
            </w:r>
          </w:p>
          <w:p w:rsidR="006C36FD" w:rsidRPr="00DA4711" w:rsidRDefault="006C36FD" w:rsidP="00A4717D">
            <w:pPr>
              <w:pBdr>
                <w:top w:val="nil"/>
                <w:left w:val="nil"/>
                <w:bottom w:val="nil"/>
                <w:right w:val="nil"/>
                <w:between w:val="nil"/>
              </w:pBdr>
              <w:tabs>
                <w:tab w:val="left" w:pos="3480"/>
              </w:tabs>
              <w:jc w:val="both"/>
              <w:rPr>
                <w:rFonts w:asciiTheme="minorHAnsi" w:hAnsiTheme="minorHAnsi"/>
                <w:b/>
                <w:color w:val="000000"/>
                <w:sz w:val="22"/>
                <w:szCs w:val="22"/>
              </w:rPr>
            </w:pPr>
          </w:p>
        </w:tc>
      </w:tr>
    </w:tbl>
    <w:p w:rsidR="006C36FD" w:rsidRPr="008D5786" w:rsidRDefault="006C36FD" w:rsidP="006C36FD">
      <w:pPr>
        <w:pBdr>
          <w:top w:val="nil"/>
          <w:left w:val="nil"/>
          <w:bottom w:val="nil"/>
          <w:right w:val="nil"/>
          <w:between w:val="nil"/>
        </w:pBdr>
        <w:jc w:val="both"/>
        <w:rPr>
          <w:rFonts w:asciiTheme="minorHAnsi" w:hAnsiTheme="minorHAnsi"/>
          <w:b/>
          <w:color w:val="000000"/>
          <w:sz w:val="22"/>
          <w:szCs w:val="22"/>
        </w:rPr>
      </w:pPr>
      <w:r w:rsidRPr="008D5786">
        <w:rPr>
          <w:rFonts w:asciiTheme="minorHAnsi" w:hAnsiTheme="minorHAnsi"/>
          <w:b/>
          <w:color w:val="000000"/>
          <w:sz w:val="22"/>
          <w:szCs w:val="22"/>
        </w:rPr>
        <w:t xml:space="preserve">* Identité </w:t>
      </w:r>
      <w:r w:rsidR="001C41B9">
        <w:rPr>
          <w:rFonts w:asciiTheme="minorHAnsi" w:hAnsiTheme="minorHAnsi"/>
          <w:b/>
          <w:color w:val="000000"/>
          <w:sz w:val="22"/>
          <w:szCs w:val="22"/>
        </w:rPr>
        <w:t xml:space="preserve">de </w:t>
      </w:r>
      <w:proofErr w:type="spellStart"/>
      <w:r w:rsidR="001C41B9">
        <w:rPr>
          <w:rFonts w:asciiTheme="minorHAnsi" w:hAnsiTheme="minorHAnsi"/>
          <w:b/>
          <w:color w:val="000000"/>
          <w:sz w:val="22"/>
          <w:szCs w:val="22"/>
        </w:rPr>
        <w:t>la.du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Civilité</w:t>
      </w:r>
      <w:r>
        <w:rPr>
          <w:rFonts w:asciiTheme="minorHAnsi" w:hAnsiTheme="minorHAnsi"/>
          <w:color w:val="000000"/>
          <w:sz w:val="22"/>
          <w:szCs w:val="22"/>
        </w:rPr>
        <w:t> : □ Madame</w:t>
      </w:r>
      <w:r>
        <w:rPr>
          <w:rFonts w:asciiTheme="minorHAnsi" w:hAnsiTheme="minorHAnsi"/>
          <w:color w:val="000000"/>
          <w:sz w:val="22"/>
          <w:szCs w:val="22"/>
        </w:rPr>
        <w:tab/>
      </w:r>
      <w:r>
        <w:rPr>
          <w:rFonts w:asciiTheme="minorHAnsi" w:hAnsiTheme="minorHAnsi"/>
          <w:color w:val="000000"/>
          <w:sz w:val="22"/>
          <w:szCs w:val="22"/>
        </w:rPr>
        <w:tab/>
        <w:t>□ Monsieur</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Nom</w:t>
      </w:r>
      <w:r>
        <w:rPr>
          <w:rFonts w:asciiTheme="minorHAnsi" w:hAnsiTheme="minorHAnsi"/>
          <w:color w:val="000000"/>
          <w:sz w:val="22"/>
          <w:szCs w:val="22"/>
        </w:rPr>
        <w:t>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Prénom</w:t>
      </w:r>
      <w:r w:rsidRPr="00DA4711">
        <w:rPr>
          <w:rFonts w:asciiTheme="minorHAnsi" w:hAnsiTheme="minorHAnsi"/>
          <w:color w:val="000000"/>
          <w:sz w:val="22"/>
          <w:szCs w:val="22"/>
        </w:rPr>
        <w:t>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Nationalité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naissance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Adresse postale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Courriel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Téléphone :</w:t>
      </w:r>
    </w:p>
    <w:p w:rsidR="006C36FD" w:rsidRPr="00831B57" w:rsidRDefault="006C36FD" w:rsidP="006C36FD">
      <w:pPr>
        <w:pBdr>
          <w:top w:val="nil"/>
          <w:left w:val="nil"/>
          <w:bottom w:val="nil"/>
          <w:right w:val="nil"/>
          <w:between w:val="nil"/>
        </w:pBdr>
        <w:jc w:val="both"/>
        <w:rPr>
          <w:rFonts w:asciiTheme="minorHAnsi" w:hAnsiTheme="minorHAnsi"/>
          <w:color w:val="000000"/>
          <w:sz w:val="12"/>
          <w:szCs w:val="12"/>
        </w:rPr>
      </w:pPr>
    </w:p>
    <w:p w:rsidR="006C36FD" w:rsidRPr="008D5786"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La</w:t>
      </w:r>
      <w:r w:rsidRPr="008D5786">
        <w:rPr>
          <w:rFonts w:asciiTheme="minorHAnsi" w:hAnsiTheme="minorHAnsi"/>
          <w:b/>
          <w:color w:val="000000"/>
          <w:sz w:val="22"/>
          <w:szCs w:val="22"/>
        </w:rPr>
        <w:t xml:space="preserve"> thèse de </w:t>
      </w:r>
      <w:proofErr w:type="spellStart"/>
      <w:r w:rsidRPr="008D5786">
        <w:rPr>
          <w:rFonts w:asciiTheme="minorHAnsi" w:hAnsiTheme="minorHAnsi"/>
          <w:b/>
          <w:color w:val="000000"/>
          <w:sz w:val="22"/>
          <w:szCs w:val="22"/>
        </w:rPr>
        <w:t>la</w:t>
      </w:r>
      <w:r>
        <w:rPr>
          <w:rFonts w:asciiTheme="minorHAnsi" w:hAnsiTheme="minorHAnsi"/>
          <w:b/>
          <w:color w:val="000000"/>
          <w:sz w:val="22"/>
          <w:szCs w:val="22"/>
        </w:rPr>
        <w:t>.du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r w:rsidRPr="00DA4711">
        <w:rPr>
          <w:rFonts w:asciiTheme="minorHAnsi" w:hAnsiTheme="minorHAnsi"/>
          <w:color w:val="000000"/>
          <w:sz w:val="22"/>
          <w:szCs w:val="22"/>
        </w:rPr>
        <w:t xml:space="preserve"> Titre d</w:t>
      </w:r>
      <w:r>
        <w:rPr>
          <w:rFonts w:asciiTheme="minorHAnsi" w:hAnsiTheme="minorHAnsi"/>
          <w:color w:val="000000"/>
          <w:sz w:val="22"/>
          <w:szCs w:val="22"/>
        </w:rPr>
        <w:t>e la thèse de doctorat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soutenance de la thèse de doctorat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(La date de soutenance doit être comprise entre le 1</w:t>
      </w:r>
      <w:r w:rsidRPr="00A70691">
        <w:rPr>
          <w:rFonts w:asciiTheme="minorHAnsi" w:hAnsiTheme="minorHAnsi"/>
          <w:color w:val="000000"/>
          <w:sz w:val="22"/>
          <w:szCs w:val="22"/>
          <w:vertAlign w:val="superscript"/>
        </w:rPr>
        <w:t>er</w:t>
      </w:r>
      <w:r>
        <w:rPr>
          <w:rFonts w:asciiTheme="minorHAnsi" w:hAnsiTheme="minorHAnsi"/>
          <w:color w:val="000000"/>
          <w:sz w:val="22"/>
          <w:szCs w:val="22"/>
        </w:rPr>
        <w:t xml:space="preserve"> janvier 2018 et le 30 avril 2021)</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Discipline d’inscription de la thèse :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proofErr w:type="gramStart"/>
      <w:r>
        <w:rPr>
          <w:rFonts w:asciiTheme="minorHAnsi" w:hAnsiTheme="minorHAnsi"/>
          <w:color w:val="000000"/>
          <w:sz w:val="22"/>
          <w:szCs w:val="22"/>
        </w:rPr>
        <w:t>Directeur.trice</w:t>
      </w:r>
      <w:proofErr w:type="spellEnd"/>
      <w:r>
        <w:rPr>
          <w:rFonts w:asciiTheme="minorHAnsi" w:hAnsiTheme="minorHAnsi"/>
          <w:color w:val="000000"/>
          <w:sz w:val="22"/>
          <w:szCs w:val="22"/>
        </w:rPr>
        <w:t>(</w:t>
      </w:r>
      <w:proofErr w:type="gramEnd"/>
      <w:r>
        <w:rPr>
          <w:rFonts w:asciiTheme="minorHAnsi" w:hAnsiTheme="minorHAnsi"/>
          <w:color w:val="000000"/>
          <w:sz w:val="22"/>
          <w:szCs w:val="22"/>
        </w:rPr>
        <w:t>.s) de recherche de la thèse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Université ayant délivré le diplôme</w:t>
      </w:r>
      <w:r>
        <w:rPr>
          <w:rFonts w:asciiTheme="minorHAnsi" w:hAnsiTheme="minorHAnsi"/>
          <w:color w:val="000000"/>
          <w:sz w:val="22"/>
          <w:szCs w:val="22"/>
        </w:rPr>
        <w:t xml:space="preserve"> de doctorat</w:t>
      </w:r>
      <w:r w:rsidRPr="00DA4711">
        <w:rPr>
          <w:rFonts w:asciiTheme="minorHAnsi" w:hAnsiTheme="minorHAnsi"/>
          <w:color w:val="000000"/>
          <w:sz w:val="22"/>
          <w:szCs w:val="22"/>
        </w:rPr>
        <w:t>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(En cas de cotutelle, indiquer les deux universités)</w:t>
      </w:r>
    </w:p>
    <w:p w:rsidR="006C36FD" w:rsidRPr="002B1E90" w:rsidRDefault="006C36FD" w:rsidP="006C36FD">
      <w:pPr>
        <w:pBdr>
          <w:top w:val="nil"/>
          <w:left w:val="nil"/>
          <w:bottom w:val="nil"/>
          <w:right w:val="nil"/>
          <w:between w:val="nil"/>
        </w:pBdr>
        <w:jc w:val="both"/>
        <w:rPr>
          <w:rFonts w:asciiTheme="minorHAnsi" w:hAnsiTheme="minorHAnsi"/>
          <w:b/>
          <w:color w:val="000000"/>
          <w:sz w:val="22"/>
          <w:szCs w:val="22"/>
        </w:rPr>
      </w:pPr>
      <w:r w:rsidRPr="002B1E90">
        <w:rPr>
          <w:rFonts w:asciiTheme="minorHAnsi" w:hAnsiTheme="minorHAnsi"/>
          <w:b/>
          <w:color w:val="000000"/>
          <w:sz w:val="22"/>
          <w:szCs w:val="22"/>
        </w:rPr>
        <w:t>NB : se reporter à l’annexe 1, listant l’ensemble des pièces à joindre au dossier</w:t>
      </w:r>
    </w:p>
    <w:p w:rsidR="006C36FD" w:rsidRPr="00831B57" w:rsidRDefault="006C36FD" w:rsidP="006C36FD">
      <w:pPr>
        <w:pBdr>
          <w:top w:val="nil"/>
          <w:left w:val="nil"/>
          <w:bottom w:val="nil"/>
          <w:right w:val="nil"/>
          <w:between w:val="nil"/>
        </w:pBdr>
        <w:jc w:val="both"/>
        <w:rPr>
          <w:rFonts w:asciiTheme="minorHAnsi" w:hAnsiTheme="minorHAnsi"/>
          <w:b/>
          <w:color w:val="000000"/>
          <w:sz w:val="12"/>
          <w:szCs w:val="12"/>
        </w:rPr>
      </w:pPr>
    </w:p>
    <w:p w:rsidR="006C36FD" w:rsidRDefault="006C36FD" w:rsidP="006C36FD">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w:t>
      </w:r>
      <w:r w:rsidRPr="00DA4711">
        <w:rPr>
          <w:rFonts w:asciiTheme="minorHAnsi" w:hAnsiTheme="minorHAnsi"/>
          <w:b/>
          <w:color w:val="000000"/>
          <w:sz w:val="22"/>
          <w:szCs w:val="22"/>
        </w:rPr>
        <w:t xml:space="preserve">Le projet de </w:t>
      </w:r>
      <w:r>
        <w:rPr>
          <w:rFonts w:asciiTheme="minorHAnsi" w:hAnsiTheme="minorHAnsi"/>
          <w:b/>
          <w:color w:val="000000"/>
          <w:sz w:val="22"/>
          <w:szCs w:val="22"/>
        </w:rPr>
        <w:t xml:space="preserve">recherche </w:t>
      </w:r>
      <w:proofErr w:type="spellStart"/>
      <w:r>
        <w:rPr>
          <w:rFonts w:asciiTheme="minorHAnsi" w:hAnsiTheme="minorHAnsi"/>
          <w:b/>
          <w:color w:val="000000"/>
          <w:sz w:val="22"/>
          <w:szCs w:val="22"/>
        </w:rPr>
        <w:t>post-doctorale</w:t>
      </w:r>
      <w:proofErr w:type="spellEnd"/>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Titre du projet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Mots clés du projet (max. 5)</w:t>
      </w:r>
      <w:r>
        <w:rPr>
          <w:rFonts w:asciiTheme="minorHAnsi" w:hAnsiTheme="minorHAnsi"/>
          <w:color w:val="000000"/>
          <w:sz w:val="22"/>
          <w:szCs w:val="22"/>
        </w:rPr>
        <w:t>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Résumé du projet (</w:t>
      </w:r>
      <w:r>
        <w:rPr>
          <w:rFonts w:asciiTheme="minorHAnsi" w:hAnsiTheme="minorHAnsi"/>
          <w:color w:val="000000"/>
          <w:sz w:val="22"/>
          <w:szCs w:val="22"/>
        </w:rPr>
        <w:t>max. 1500 signes - environ 15</w:t>
      </w:r>
      <w:r w:rsidRPr="00DA4711">
        <w:rPr>
          <w:rFonts w:asciiTheme="minorHAnsi" w:hAnsiTheme="minorHAnsi"/>
          <w:color w:val="000000"/>
          <w:sz w:val="22"/>
          <w:szCs w:val="22"/>
        </w:rPr>
        <w:t xml:space="preserve"> lignes)</w:t>
      </w:r>
      <w:r>
        <w:rPr>
          <w:rFonts w:asciiTheme="minorHAnsi" w:hAnsiTheme="minorHAnsi"/>
          <w:color w:val="000000"/>
          <w:sz w:val="22"/>
          <w:szCs w:val="22"/>
        </w:rPr>
        <w:t> :</w:t>
      </w:r>
      <w:r w:rsidRPr="006C7DA9">
        <w:rPr>
          <w:rFonts w:asciiTheme="minorHAnsi" w:hAnsiTheme="minorHAnsi"/>
          <w:color w:val="000000"/>
          <w:sz w:val="18"/>
          <w:szCs w:val="18"/>
        </w:rPr>
        <w:t xml:space="preserve"> </w:t>
      </w:r>
    </w:p>
    <w:p w:rsidR="006C36FD" w:rsidRPr="00DD05EB" w:rsidRDefault="006C36FD" w:rsidP="006C36FD">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628"/>
      </w:tblGrid>
      <w:tr w:rsidR="006C36FD" w:rsidRPr="00E37EEC" w:rsidTr="00A4717D">
        <w:tc>
          <w:tcPr>
            <w:tcW w:w="9628" w:type="dxa"/>
          </w:tcPr>
          <w:p w:rsidR="006C36FD" w:rsidRPr="006678CA" w:rsidRDefault="006C36FD" w:rsidP="00A4717D">
            <w:pPr>
              <w:pStyle w:val="Sansinterligne"/>
              <w:jc w:val="both"/>
              <w:rPr>
                <w:rFonts w:asciiTheme="minorHAnsi" w:hAnsiTheme="minorHAnsi"/>
                <w:b/>
                <w:sz w:val="22"/>
                <w:szCs w:val="22"/>
              </w:rPr>
            </w:pPr>
            <w:r w:rsidRPr="006678CA">
              <w:rPr>
                <w:rFonts w:asciiTheme="minorHAnsi" w:hAnsiTheme="minorHAnsi"/>
                <w:b/>
                <w:sz w:val="22"/>
                <w:szCs w:val="22"/>
              </w:rPr>
              <w:t>A RETENIR.</w:t>
            </w:r>
          </w:p>
          <w:p w:rsidR="006C36FD" w:rsidRDefault="006C36FD" w:rsidP="00A4717D">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le résumé du projet proposé, ainsi que l’identité</w:t>
            </w:r>
            <w:r>
              <w:rPr>
                <w:rFonts w:asciiTheme="minorHAnsi" w:hAnsiTheme="minorHAnsi"/>
                <w:color w:val="000000"/>
                <w:sz w:val="22"/>
                <w:szCs w:val="22"/>
              </w:rPr>
              <w:t xml:space="preserve"> 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candidat.e</w:t>
            </w:r>
            <w:proofErr w:type="spellEnd"/>
            <w:r w:rsidRPr="006678CA">
              <w:rPr>
                <w:rFonts w:asciiTheme="minorHAnsi" w:hAnsiTheme="minorHAnsi"/>
                <w:color w:val="000000"/>
                <w:sz w:val="22"/>
                <w:szCs w:val="22"/>
              </w:rPr>
              <w:t xml:space="preserve">, pourront être présentés sur tous les supports (papier et numériques) de la </w:t>
            </w:r>
            <w:proofErr w:type="spellStart"/>
            <w:r w:rsidRPr="006678CA">
              <w:rPr>
                <w:rFonts w:asciiTheme="minorHAnsi" w:hAnsiTheme="minorHAnsi"/>
                <w:color w:val="000000"/>
                <w:sz w:val="22"/>
                <w:szCs w:val="22"/>
              </w:rPr>
              <w:t>ComUE</w:t>
            </w:r>
            <w:proofErr w:type="spellEnd"/>
            <w:r w:rsidRPr="006678CA">
              <w:rPr>
                <w:rFonts w:asciiTheme="minorHAnsi" w:hAnsiTheme="minorHAnsi"/>
                <w:color w:val="000000"/>
                <w:sz w:val="22"/>
                <w:szCs w:val="22"/>
              </w:rPr>
              <w:t xml:space="preserve"> U</w:t>
            </w:r>
            <w:r>
              <w:rPr>
                <w:rFonts w:asciiTheme="minorHAnsi" w:hAnsiTheme="minorHAnsi"/>
                <w:color w:val="000000"/>
                <w:sz w:val="22"/>
                <w:szCs w:val="22"/>
              </w:rPr>
              <w:t xml:space="preserve">niversité </w:t>
            </w:r>
            <w:r w:rsidRPr="006678CA">
              <w:rPr>
                <w:rFonts w:asciiTheme="minorHAnsi" w:hAnsiTheme="minorHAnsi"/>
                <w:color w:val="000000"/>
                <w:sz w:val="22"/>
                <w:szCs w:val="22"/>
              </w:rPr>
              <w:t>P</w:t>
            </w:r>
            <w:r>
              <w:rPr>
                <w:rFonts w:asciiTheme="minorHAnsi" w:hAnsiTheme="minorHAnsi"/>
                <w:color w:val="000000"/>
                <w:sz w:val="22"/>
                <w:szCs w:val="22"/>
              </w:rPr>
              <w:t xml:space="preserve">aris </w:t>
            </w:r>
            <w:r w:rsidRPr="006678CA">
              <w:rPr>
                <w:rFonts w:asciiTheme="minorHAnsi" w:hAnsiTheme="minorHAnsi"/>
                <w:color w:val="000000"/>
                <w:sz w:val="22"/>
                <w:szCs w:val="22"/>
              </w:rPr>
              <w:t>L</w:t>
            </w:r>
            <w:r>
              <w:rPr>
                <w:rFonts w:asciiTheme="minorHAnsi" w:hAnsiTheme="minorHAnsi"/>
                <w:color w:val="000000"/>
                <w:sz w:val="22"/>
                <w:szCs w:val="22"/>
              </w:rPr>
              <w:t>umières</w:t>
            </w:r>
            <w:r w:rsidRPr="006678CA">
              <w:rPr>
                <w:rFonts w:asciiTheme="minorHAnsi" w:hAnsiTheme="minorHAnsi"/>
                <w:color w:val="000000"/>
                <w:sz w:val="22"/>
                <w:szCs w:val="22"/>
              </w:rPr>
              <w:t>.</w:t>
            </w:r>
          </w:p>
          <w:p w:rsidR="001C41B9" w:rsidRDefault="001C41B9" w:rsidP="001C41B9">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À cet effet, il vous faut valider cette utilisation :</w:t>
            </w:r>
          </w:p>
          <w:p w:rsidR="001C41B9" w:rsidRPr="006678CA" w:rsidRDefault="001C41B9" w:rsidP="001C41B9">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J’autorise la </w:t>
            </w:r>
            <w:proofErr w:type="spellStart"/>
            <w:r>
              <w:rPr>
                <w:rFonts w:asciiTheme="minorHAnsi" w:hAnsiTheme="minorHAnsi"/>
                <w:color w:val="000000"/>
                <w:sz w:val="22"/>
                <w:szCs w:val="22"/>
              </w:rPr>
              <w:t>ComUE</w:t>
            </w:r>
            <w:proofErr w:type="spellEnd"/>
            <w:r>
              <w:rPr>
                <w:rFonts w:asciiTheme="minorHAnsi" w:hAnsiTheme="minorHAnsi"/>
                <w:color w:val="000000"/>
                <w:sz w:val="22"/>
                <w:szCs w:val="22"/>
              </w:rPr>
              <w:t xml:space="preserve"> UPL à rendre publics </w:t>
            </w:r>
            <w:r>
              <w:rPr>
                <w:rFonts w:asciiTheme="minorHAnsi" w:hAnsiTheme="minorHAnsi"/>
                <w:color w:val="000000"/>
                <w:sz w:val="22"/>
                <w:szCs w:val="22"/>
              </w:rPr>
              <w:t>mon projet</w:t>
            </w:r>
            <w:r>
              <w:rPr>
                <w:rFonts w:asciiTheme="minorHAnsi" w:hAnsiTheme="minorHAnsi"/>
                <w:color w:val="000000"/>
                <w:sz w:val="22"/>
                <w:szCs w:val="22"/>
              </w:rPr>
              <w:t xml:space="preserve"> de recherche et mon nom.</w:t>
            </w:r>
          </w:p>
        </w:tc>
      </w:tr>
    </w:tbl>
    <w:p w:rsidR="006C36FD" w:rsidRPr="00E37EEC" w:rsidRDefault="006C36FD" w:rsidP="006C36FD">
      <w:pPr>
        <w:pStyle w:val="Sansinterligne"/>
        <w:tabs>
          <w:tab w:val="left" w:pos="1005"/>
        </w:tabs>
        <w:jc w:val="both"/>
        <w:rPr>
          <w:rFonts w:asciiTheme="minorHAnsi" w:hAnsiTheme="minorHAnsi"/>
          <w:b/>
          <w:sz w:val="12"/>
          <w:szCs w:val="12"/>
        </w:rPr>
      </w:pPr>
      <w:r>
        <w:rPr>
          <w:rFonts w:asciiTheme="minorHAnsi" w:hAnsiTheme="minorHAnsi"/>
          <w:b/>
          <w:sz w:val="12"/>
          <w:szCs w:val="12"/>
        </w:rPr>
        <w:tab/>
      </w:r>
    </w:p>
    <w:p w:rsidR="006C36FD" w:rsidRPr="00E37EEC" w:rsidRDefault="006C36FD" w:rsidP="006C36FD">
      <w:pPr>
        <w:pBdr>
          <w:top w:val="nil"/>
          <w:left w:val="nil"/>
          <w:bottom w:val="nil"/>
          <w:right w:val="nil"/>
          <w:between w:val="nil"/>
        </w:pBdr>
        <w:jc w:val="both"/>
        <w:rPr>
          <w:rFonts w:asciiTheme="minorHAnsi" w:hAnsiTheme="minorHAnsi"/>
          <w:color w:val="000000"/>
          <w:sz w:val="18"/>
          <w:szCs w:val="18"/>
        </w:rPr>
      </w:pPr>
      <w:r w:rsidRPr="00E37EEC">
        <w:rPr>
          <w:rFonts w:asciiTheme="minorHAnsi" w:hAnsiTheme="minorHAnsi"/>
          <w:color w:val="000000"/>
          <w:sz w:val="22"/>
          <w:szCs w:val="22"/>
        </w:rPr>
        <w:t xml:space="preserve">- Présentation du projet de recherche : 15 000 signes max. (bibliographie indicative, notes de bas de pages et espaces compris). Outre la recherche proposée en elle-même, l’état de l’art, la méthodologie et le plan de travail-calendrier devront être </w:t>
      </w:r>
      <w:r>
        <w:rPr>
          <w:rFonts w:asciiTheme="minorHAnsi" w:hAnsiTheme="minorHAnsi"/>
          <w:color w:val="000000"/>
          <w:sz w:val="22"/>
          <w:szCs w:val="22"/>
        </w:rPr>
        <w:t>présent</w:t>
      </w:r>
      <w:r w:rsidRPr="00E37EEC">
        <w:rPr>
          <w:rFonts w:asciiTheme="minorHAnsi" w:hAnsiTheme="minorHAnsi"/>
          <w:color w:val="000000"/>
          <w:sz w:val="22"/>
          <w:szCs w:val="22"/>
        </w:rPr>
        <w:t xml:space="preserve">és. </w:t>
      </w:r>
    </w:p>
    <w:p w:rsidR="006C36FD" w:rsidRPr="006678CA" w:rsidRDefault="006C36FD" w:rsidP="006C36FD">
      <w:pPr>
        <w:pBdr>
          <w:top w:val="nil"/>
          <w:left w:val="nil"/>
          <w:bottom w:val="nil"/>
          <w:right w:val="nil"/>
          <w:between w:val="nil"/>
        </w:pBdr>
        <w:tabs>
          <w:tab w:val="left" w:pos="6330"/>
          <w:tab w:val="left" w:pos="6600"/>
          <w:tab w:val="left" w:pos="6855"/>
        </w:tabs>
        <w:jc w:val="both"/>
        <w:rPr>
          <w:rFonts w:asciiTheme="minorHAnsi" w:hAnsiTheme="minorHAnsi"/>
          <w:color w:val="000000"/>
          <w:sz w:val="22"/>
          <w:szCs w:val="22"/>
        </w:rPr>
      </w:pPr>
      <w:r w:rsidRPr="006678CA">
        <w:rPr>
          <w:rFonts w:asciiTheme="minorHAnsi" w:hAnsiTheme="minorHAnsi"/>
          <w:color w:val="000000"/>
          <w:sz w:val="22"/>
          <w:szCs w:val="22"/>
        </w:rPr>
        <w:t>NB : police Times new roman, taille 12.</w:t>
      </w:r>
    </w:p>
    <w:p w:rsidR="006C36FD" w:rsidRPr="006678CA" w:rsidRDefault="006C36FD" w:rsidP="006C36FD">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NB : en cas de non-respect de ces règles de format (15.000 signes), le dossier sera rejeté.</w:t>
      </w:r>
    </w:p>
    <w:p w:rsidR="006C36FD" w:rsidRPr="00831B57" w:rsidRDefault="006C36FD" w:rsidP="006C36FD">
      <w:pPr>
        <w:pBdr>
          <w:top w:val="nil"/>
          <w:left w:val="nil"/>
          <w:bottom w:val="nil"/>
          <w:right w:val="nil"/>
          <w:between w:val="nil"/>
        </w:pBdr>
        <w:jc w:val="both"/>
        <w:rPr>
          <w:rFonts w:asciiTheme="minorHAnsi" w:hAnsiTheme="minorHAnsi"/>
          <w:b/>
          <w:color w:val="000000"/>
          <w:sz w:val="12"/>
          <w:szCs w:val="12"/>
        </w:rPr>
      </w:pPr>
    </w:p>
    <w:p w:rsidR="006C36FD" w:rsidRDefault="006C36FD" w:rsidP="006C36FD">
      <w:pPr>
        <w:pBdr>
          <w:top w:val="nil"/>
          <w:left w:val="nil"/>
          <w:bottom w:val="nil"/>
          <w:right w:val="nil"/>
          <w:between w:val="nil"/>
        </w:pBdr>
        <w:jc w:val="both"/>
        <w:rPr>
          <w:rFonts w:asciiTheme="minorHAnsi" w:hAnsiTheme="minorHAnsi"/>
          <w:color w:val="000000"/>
          <w:sz w:val="18"/>
          <w:szCs w:val="18"/>
        </w:rPr>
      </w:pPr>
      <w:r>
        <w:rPr>
          <w:rFonts w:asciiTheme="minorHAnsi" w:hAnsiTheme="minorHAnsi"/>
          <w:b/>
          <w:color w:val="000000"/>
          <w:sz w:val="22"/>
          <w:szCs w:val="22"/>
        </w:rPr>
        <w:t xml:space="preserve">* </w:t>
      </w:r>
      <w:r w:rsidRPr="008D5786">
        <w:rPr>
          <w:rFonts w:asciiTheme="minorHAnsi" w:hAnsiTheme="minorHAnsi"/>
          <w:b/>
          <w:color w:val="000000"/>
          <w:sz w:val="22"/>
          <w:szCs w:val="22"/>
        </w:rPr>
        <w:t xml:space="preserve">Lettre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r>
        <w:rPr>
          <w:rFonts w:asciiTheme="minorHAnsi" w:hAnsiTheme="minorHAnsi"/>
          <w:b/>
          <w:color w:val="000000"/>
          <w:sz w:val="22"/>
          <w:szCs w:val="22"/>
        </w:rPr>
        <w:t xml:space="preserve"> précisant sa motivation à présenter sa candidature à un contrat de l’Université Paris Lumières</w:t>
      </w:r>
      <w:r>
        <w:rPr>
          <w:rFonts w:asciiTheme="minorHAnsi" w:hAnsiTheme="minorHAnsi"/>
          <w:color w:val="000000"/>
          <w:sz w:val="22"/>
          <w:szCs w:val="22"/>
        </w:rPr>
        <w:t xml:space="preserve"> </w:t>
      </w:r>
      <w:r w:rsidRPr="00DA4711">
        <w:rPr>
          <w:rFonts w:asciiTheme="minorHAnsi" w:hAnsiTheme="minorHAnsi"/>
          <w:color w:val="000000"/>
          <w:sz w:val="22"/>
          <w:szCs w:val="22"/>
        </w:rPr>
        <w:t>(max. 1 page</w:t>
      </w:r>
      <w:r>
        <w:rPr>
          <w:rFonts w:asciiTheme="minorHAnsi" w:hAnsiTheme="minorHAnsi"/>
          <w:color w:val="000000"/>
          <w:sz w:val="22"/>
          <w:szCs w:val="22"/>
        </w:rPr>
        <w:t xml:space="preserve">).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rsidR="006C36FD" w:rsidRPr="00DD05EB" w:rsidRDefault="006C36FD" w:rsidP="006C36FD">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rsidR="006C36FD" w:rsidRDefault="006C36FD" w:rsidP="006C36FD">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cs="Mangal"/>
          <w:b/>
          <w:sz w:val="22"/>
          <w:szCs w:val="22"/>
        </w:rPr>
        <w:t xml:space="preserve">Signature de </w:t>
      </w:r>
      <w:proofErr w:type="spellStart"/>
      <w:r>
        <w:rPr>
          <w:rFonts w:asciiTheme="minorHAnsi" w:hAnsiTheme="minorHAnsi" w:cs="Mangal"/>
          <w:b/>
          <w:sz w:val="22"/>
          <w:szCs w:val="22"/>
        </w:rPr>
        <w:t>la.du</w:t>
      </w:r>
      <w:proofErr w:type="spellEnd"/>
      <w:r>
        <w:rPr>
          <w:rFonts w:asciiTheme="minorHAnsi" w:hAnsiTheme="minorHAnsi" w:cs="Mangal"/>
          <w:b/>
          <w:sz w:val="22"/>
          <w:szCs w:val="22"/>
        </w:rPr>
        <w:t xml:space="preserve"> </w:t>
      </w:r>
      <w:proofErr w:type="spellStart"/>
      <w:r>
        <w:rPr>
          <w:rFonts w:asciiTheme="minorHAnsi" w:hAnsiTheme="minorHAnsi" w:cs="Mangal"/>
          <w:b/>
          <w:sz w:val="22"/>
          <w:szCs w:val="22"/>
        </w:rPr>
        <w:t>candidat.e</w:t>
      </w:r>
      <w:proofErr w:type="spellEnd"/>
      <w:r>
        <w:rPr>
          <w:rFonts w:asciiTheme="minorHAnsi" w:hAnsiTheme="minorHAnsi" w:cs="Mangal"/>
          <w:b/>
          <w:sz w:val="22"/>
          <w:szCs w:val="22"/>
        </w:rPr>
        <w:t> :</w:t>
      </w:r>
    </w:p>
    <w:p w:rsidR="006C36FD" w:rsidRDefault="006C36FD" w:rsidP="006C36FD">
      <w:pPr>
        <w:tabs>
          <w:tab w:val="left" w:pos="6390"/>
        </w:tabs>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r>
        <w:rPr>
          <w:rFonts w:asciiTheme="minorHAnsi" w:hAnsiTheme="minorHAnsi"/>
          <w:b/>
          <w:color w:val="000000"/>
          <w:sz w:val="22"/>
          <w:szCs w:val="22"/>
        </w:rPr>
        <w:lastRenderedPageBreak/>
        <w:tab/>
      </w:r>
    </w:p>
    <w:p w:rsidR="006C36FD" w:rsidRPr="00DA4711" w:rsidRDefault="006C36FD" w:rsidP="006C36FD">
      <w:pPr>
        <w:suppressAutoHyphens w:val="0"/>
        <w:autoSpaceDN/>
        <w:spacing w:after="160" w:line="259" w:lineRule="auto"/>
        <w:textAlignment w:val="auto"/>
        <w:rPr>
          <w:rFonts w:asciiTheme="minorHAnsi" w:hAnsiTheme="minorHAns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6C36FD" w:rsidRPr="00DA4711" w:rsidTr="00A4717D">
        <w:tc>
          <w:tcPr>
            <w:tcW w:w="9918" w:type="dxa"/>
          </w:tcPr>
          <w:p w:rsidR="006C36FD" w:rsidRDefault="006C36FD"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w:t>
            </w:r>
            <w:r>
              <w:rPr>
                <w:rFonts w:ascii="Calibri" w:hAnsi="Calibri"/>
                <w:b/>
                <w:color w:val="000000"/>
              </w:rPr>
              <w:t>AU LABORATOIRE</w:t>
            </w:r>
            <w:r>
              <w:rPr>
                <w:rFonts w:asciiTheme="minorHAnsi" w:hAnsiTheme="minorHAnsi"/>
                <w:b/>
                <w:color w:val="000000"/>
              </w:rPr>
              <w:t xml:space="preserve"> ACCUEILLANT</w:t>
            </w:r>
          </w:p>
          <w:p w:rsidR="006C36FD" w:rsidRPr="00DA4711" w:rsidRDefault="006C36FD" w:rsidP="00A4717D">
            <w:pPr>
              <w:pBdr>
                <w:top w:val="nil"/>
                <w:left w:val="nil"/>
                <w:bottom w:val="nil"/>
                <w:right w:val="nil"/>
                <w:between w:val="nil"/>
              </w:pBdr>
              <w:shd w:val="clear" w:color="auto" w:fill="BFBFBF" w:themeFill="background1" w:themeFillShade="BF"/>
              <w:jc w:val="both"/>
              <w:rPr>
                <w:rFonts w:asciiTheme="minorHAnsi" w:hAnsiTheme="minorHAnsi"/>
                <w:b/>
                <w:color w:val="000000"/>
                <w:sz w:val="22"/>
                <w:szCs w:val="22"/>
              </w:rPr>
            </w:pPr>
          </w:p>
        </w:tc>
      </w:tr>
    </w:tbl>
    <w:p w:rsidR="006C36FD" w:rsidRDefault="006C36FD" w:rsidP="006C36FD">
      <w:pPr>
        <w:pBdr>
          <w:top w:val="nil"/>
          <w:left w:val="nil"/>
          <w:bottom w:val="nil"/>
          <w:right w:val="nil"/>
          <w:between w:val="nil"/>
        </w:pBdr>
        <w:jc w:val="both"/>
        <w:rPr>
          <w:rFonts w:asciiTheme="minorHAnsi" w:hAnsiTheme="minorHAnsi"/>
          <w:color w:val="000000"/>
          <w:sz w:val="22"/>
          <w:szCs w:val="22"/>
        </w:rPr>
      </w:pPr>
    </w:p>
    <w:p w:rsidR="006C36FD" w:rsidRPr="006C7DA9" w:rsidRDefault="006C36FD" w:rsidP="006C36FD">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b/>
          <w:color w:val="000000"/>
          <w:sz w:val="22"/>
          <w:szCs w:val="22"/>
        </w:rPr>
        <w:t xml:space="preserve">* Rattachement </w:t>
      </w:r>
      <w:r>
        <w:rPr>
          <w:rFonts w:asciiTheme="minorHAnsi" w:hAnsiTheme="minorHAnsi"/>
          <w:b/>
          <w:color w:val="000000"/>
          <w:sz w:val="22"/>
          <w:szCs w:val="22"/>
        </w:rPr>
        <w:t>souhaité</w:t>
      </w:r>
      <w:r w:rsidRPr="006C7DA9">
        <w:rPr>
          <w:rFonts w:asciiTheme="minorHAnsi" w:hAnsiTheme="minorHAnsi"/>
          <w:b/>
          <w:color w:val="000000"/>
          <w:sz w:val="22"/>
          <w:szCs w:val="22"/>
        </w:rPr>
        <w:t xml:space="preserv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Pr>
          <w:rFonts w:asciiTheme="minorHAnsi" w:hAnsiTheme="minorHAnsi"/>
          <w:b/>
          <w:color w:val="000000"/>
          <w:sz w:val="22"/>
          <w:szCs w:val="22"/>
        </w:rPr>
        <w:t xml:space="preserve"> </w:t>
      </w:r>
      <w:r w:rsidRPr="006C7DA9">
        <w:rPr>
          <w:rFonts w:asciiTheme="minorHAnsi" w:hAnsiTheme="minorHAnsi"/>
          <w:b/>
          <w:color w:val="000000"/>
          <w:sz w:val="22"/>
          <w:szCs w:val="22"/>
        </w:rPr>
        <w:t>post-</w:t>
      </w:r>
      <w:proofErr w:type="spellStart"/>
      <w:r w:rsidRPr="006C7DA9">
        <w:rPr>
          <w:rFonts w:asciiTheme="minorHAnsi" w:hAnsiTheme="minorHAnsi"/>
          <w:b/>
          <w:color w:val="000000"/>
          <w:sz w:val="22"/>
          <w:szCs w:val="22"/>
        </w:rPr>
        <w:t>doctorant.e</w:t>
      </w:r>
      <w:proofErr w:type="spellEnd"/>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w:t>
      </w:r>
      <w:r w:rsidRPr="00DA4711">
        <w:rPr>
          <w:rFonts w:asciiTheme="minorHAnsi" w:hAnsiTheme="minorHAnsi"/>
          <w:color w:val="000000"/>
          <w:sz w:val="22"/>
          <w:szCs w:val="22"/>
        </w:rPr>
        <w:t>scientifique : (Nom/Prénom – Statut</w:t>
      </w:r>
      <w:r>
        <w:rPr>
          <w:rFonts w:asciiTheme="minorHAnsi" w:hAnsiTheme="minorHAnsi"/>
          <w:color w:val="000000"/>
          <w:sz w:val="22"/>
          <w:szCs w:val="22"/>
        </w:rPr>
        <w:t xml:space="preserve"> (MCF HDR/PR HDR/</w:t>
      </w:r>
      <w:proofErr w:type="spellStart"/>
      <w:r>
        <w:rPr>
          <w:rFonts w:asciiTheme="minorHAnsi" w:hAnsiTheme="minorHAnsi"/>
          <w:color w:val="000000"/>
          <w:sz w:val="22"/>
          <w:szCs w:val="22"/>
        </w:rPr>
        <w:t>Chercheur.e</w:t>
      </w:r>
      <w:proofErr w:type="spellEnd"/>
      <w:r>
        <w:rPr>
          <w:rFonts w:asciiTheme="minorHAnsi" w:hAnsiTheme="minorHAnsi"/>
          <w:color w:val="000000"/>
          <w:sz w:val="22"/>
          <w:szCs w:val="22"/>
        </w:rPr>
        <w:t xml:space="preserve"> HDR)</w:t>
      </w:r>
      <w:r w:rsidRPr="00DA4711">
        <w:rPr>
          <w:rFonts w:asciiTheme="minorHAnsi" w:hAnsiTheme="minorHAnsi"/>
          <w:color w:val="000000"/>
          <w:sz w:val="22"/>
          <w:szCs w:val="22"/>
        </w:rPr>
        <w:t xml:space="preserve"> – Etablissement de rattachement)</w:t>
      </w:r>
      <w:r>
        <w:rPr>
          <w:rFonts w:asciiTheme="minorHAnsi" w:hAnsiTheme="minorHAnsi"/>
          <w:color w:val="000000"/>
          <w:sz w:val="22"/>
          <w:szCs w:val="22"/>
        </w:rPr>
        <w:t>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Courriel </w:t>
      </w:r>
      <w:r>
        <w:rPr>
          <w:rFonts w:asciiTheme="minorHAnsi" w:hAnsiTheme="minorHAnsi"/>
          <w:color w:val="000000"/>
          <w:sz w:val="22"/>
          <w:szCs w:val="22"/>
        </w:rPr>
        <w:t xml:space="preserve">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sidRPr="00DA4711">
        <w:rPr>
          <w:rFonts w:asciiTheme="minorHAnsi" w:hAnsiTheme="minorHAnsi"/>
          <w:color w:val="000000"/>
          <w:sz w:val="22"/>
          <w:szCs w:val="22"/>
        </w:rPr>
        <w:t>référent.e</w:t>
      </w:r>
      <w:proofErr w:type="spellEnd"/>
      <w:r w:rsidRPr="00DA4711">
        <w:rPr>
          <w:rFonts w:asciiTheme="minorHAnsi" w:hAnsiTheme="minorHAnsi"/>
          <w:color w:val="000000"/>
          <w:sz w:val="22"/>
          <w:szCs w:val="22"/>
        </w:rPr>
        <w:t xml:space="preserve"> scientifique :</w:t>
      </w:r>
    </w:p>
    <w:p w:rsidR="006C36FD" w:rsidRPr="006E5E2E" w:rsidRDefault="006C36FD" w:rsidP="006C36FD">
      <w:pPr>
        <w:pBdr>
          <w:top w:val="nil"/>
          <w:left w:val="nil"/>
          <w:bottom w:val="nil"/>
          <w:right w:val="nil"/>
          <w:between w:val="nil"/>
        </w:pBdr>
        <w:jc w:val="both"/>
        <w:rPr>
          <w:rFonts w:asciiTheme="minorHAnsi" w:hAnsiTheme="minorHAnsi"/>
          <w:sz w:val="22"/>
          <w:szCs w:val="22"/>
        </w:rPr>
      </w:pPr>
      <w:r w:rsidRPr="006E5E2E">
        <w:rPr>
          <w:rFonts w:asciiTheme="minorHAnsi" w:hAnsiTheme="minorHAnsi"/>
          <w:sz w:val="22"/>
          <w:szCs w:val="22"/>
        </w:rPr>
        <w:t xml:space="preserve">- Unité de recherche de rattachement du.de la </w:t>
      </w:r>
      <w:proofErr w:type="spellStart"/>
      <w:r w:rsidRPr="006E5E2E">
        <w:rPr>
          <w:rFonts w:asciiTheme="minorHAnsi" w:hAnsiTheme="minorHAnsi"/>
          <w:sz w:val="22"/>
          <w:szCs w:val="22"/>
        </w:rPr>
        <w:t>futur.e</w:t>
      </w:r>
      <w:proofErr w:type="spellEnd"/>
      <w:r w:rsidRPr="006E5E2E">
        <w:rPr>
          <w:rFonts w:asciiTheme="minorHAnsi" w:hAnsiTheme="minorHAnsi"/>
          <w:sz w:val="22"/>
          <w:szCs w:val="22"/>
        </w:rPr>
        <w:t xml:space="preserve"> post-</w:t>
      </w:r>
      <w:proofErr w:type="spellStart"/>
      <w:r w:rsidRPr="006E5E2E">
        <w:rPr>
          <w:rFonts w:asciiTheme="minorHAnsi" w:hAnsiTheme="minorHAnsi"/>
          <w:sz w:val="22"/>
          <w:szCs w:val="22"/>
        </w:rPr>
        <w:t>do</w:t>
      </w:r>
      <w:r w:rsidRPr="006678CA">
        <w:rPr>
          <w:rFonts w:asciiTheme="minorHAnsi" w:hAnsiTheme="minorHAnsi"/>
          <w:sz w:val="22"/>
          <w:szCs w:val="22"/>
        </w:rPr>
        <w:t>c</w:t>
      </w:r>
      <w:r w:rsidRPr="006E5E2E">
        <w:rPr>
          <w:rFonts w:asciiTheme="minorHAnsi" w:hAnsiTheme="minorHAnsi"/>
          <w:sz w:val="22"/>
          <w:szCs w:val="22"/>
        </w:rPr>
        <w:t>torant.e</w:t>
      </w:r>
      <w:proofErr w:type="spellEnd"/>
      <w:r w:rsidRPr="006E5E2E">
        <w:rPr>
          <w:rFonts w:asciiTheme="minorHAnsi" w:hAnsiTheme="minorHAnsi"/>
          <w:sz w:val="22"/>
          <w:szCs w:val="22"/>
        </w:rPr>
        <w:t> :</w:t>
      </w:r>
    </w:p>
    <w:p w:rsidR="006C36FD" w:rsidRPr="00DA4711"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Numéro/ Identifiant de l’unité de recherche de rattachement :</w:t>
      </w:r>
    </w:p>
    <w:p w:rsidR="006C36FD" w:rsidRPr="006C7DA9"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Tutelle(s) de l’unité de recherch</w:t>
      </w:r>
      <w:r>
        <w:rPr>
          <w:rFonts w:asciiTheme="minorHAnsi" w:hAnsiTheme="minorHAnsi"/>
          <w:color w:val="000000"/>
          <w:sz w:val="22"/>
          <w:szCs w:val="22"/>
        </w:rPr>
        <w:t xml:space="preserve">e : □ Université Paris Nanterre </w:t>
      </w:r>
      <w:r>
        <w:rPr>
          <w:rFonts w:asciiTheme="minorHAnsi" w:hAnsiTheme="minorHAnsi"/>
          <w:color w:val="000000"/>
          <w:sz w:val="22"/>
          <w:szCs w:val="22"/>
        </w:rPr>
        <w:tab/>
        <w:t>□ Université Paris 8</w:t>
      </w:r>
      <w:r>
        <w:rPr>
          <w:rFonts w:asciiTheme="minorHAnsi" w:hAnsiTheme="minorHAnsi"/>
          <w:color w:val="000000"/>
          <w:sz w:val="22"/>
          <w:szCs w:val="22"/>
        </w:rPr>
        <w:tab/>
      </w:r>
    </w:p>
    <w:p w:rsidR="006C36FD" w:rsidRDefault="006C36FD" w:rsidP="006C36FD">
      <w:pPr>
        <w:pBdr>
          <w:top w:val="nil"/>
          <w:left w:val="nil"/>
          <w:bottom w:val="nil"/>
          <w:right w:val="nil"/>
          <w:between w:val="nil"/>
        </w:pBdr>
        <w:jc w:val="both"/>
        <w:rPr>
          <w:rFonts w:asciiTheme="minorHAnsi" w:hAnsiTheme="minorHAnsi"/>
          <w:color w:val="000000"/>
          <w:sz w:val="22"/>
          <w:szCs w:val="22"/>
        </w:rPr>
      </w:pPr>
    </w:p>
    <w:p w:rsidR="006C36FD" w:rsidRPr="006C7DA9" w:rsidRDefault="006C36FD" w:rsidP="006C36FD">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color w:val="000000"/>
          <w:sz w:val="22"/>
          <w:szCs w:val="22"/>
        </w:rPr>
        <w:t xml:space="preserve">* </w:t>
      </w:r>
      <w:r w:rsidRPr="006C7DA9">
        <w:rPr>
          <w:rFonts w:asciiTheme="minorHAnsi" w:hAnsiTheme="minorHAnsi"/>
          <w:b/>
          <w:color w:val="000000"/>
          <w:sz w:val="22"/>
          <w:szCs w:val="22"/>
        </w:rPr>
        <w:t xml:space="preserve">Lettres de soutien du.de la </w:t>
      </w:r>
      <w:proofErr w:type="spellStart"/>
      <w:r w:rsidRPr="006C7DA9">
        <w:rPr>
          <w:rFonts w:asciiTheme="minorHAnsi" w:hAnsiTheme="minorHAnsi"/>
          <w:b/>
          <w:color w:val="000000"/>
          <w:sz w:val="22"/>
          <w:szCs w:val="22"/>
        </w:rPr>
        <w:t>candidat.e</w:t>
      </w:r>
      <w:proofErr w:type="spellEnd"/>
    </w:p>
    <w:p w:rsidR="006C36FD" w:rsidRPr="007E284E" w:rsidRDefault="006C36FD" w:rsidP="006C36FD">
      <w:pPr>
        <w:pBdr>
          <w:top w:val="nil"/>
          <w:left w:val="nil"/>
          <w:bottom w:val="nil"/>
          <w:right w:val="nil"/>
          <w:between w:val="nil"/>
        </w:pBdr>
        <w:jc w:val="both"/>
        <w:rPr>
          <w:rFonts w:asciiTheme="minorHAnsi" w:hAnsiTheme="minorHAnsi"/>
          <w:color w:val="000000"/>
          <w:sz w:val="18"/>
          <w:szCs w:val="18"/>
        </w:rPr>
      </w:pPr>
      <w:r w:rsidRPr="007E284E">
        <w:rPr>
          <w:rFonts w:asciiTheme="minorHAnsi" w:hAnsiTheme="minorHAnsi"/>
          <w:color w:val="000000"/>
          <w:sz w:val="18"/>
          <w:szCs w:val="18"/>
        </w:rPr>
        <w:t>NB : ces documents sont libres dans leur présentation</w:t>
      </w:r>
      <w:r>
        <w:rPr>
          <w:rFonts w:asciiTheme="minorHAnsi" w:hAnsiTheme="minorHAnsi"/>
          <w:color w:val="000000"/>
          <w:sz w:val="18"/>
          <w:szCs w:val="18"/>
        </w:rPr>
        <w:t xml:space="preserve"> (max. 1 page)</w:t>
      </w:r>
      <w:r w:rsidRPr="007E284E">
        <w:rPr>
          <w:rFonts w:asciiTheme="minorHAnsi" w:hAnsiTheme="minorHAnsi"/>
          <w:color w:val="000000"/>
          <w:sz w:val="18"/>
          <w:szCs w:val="18"/>
        </w:rPr>
        <w:t>.</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Lettre</w:t>
      </w:r>
      <w:r>
        <w:rPr>
          <w:rFonts w:asciiTheme="minorHAnsi" w:hAnsiTheme="minorHAnsi"/>
          <w:color w:val="000000"/>
          <w:sz w:val="22"/>
          <w:szCs w:val="22"/>
        </w:rPr>
        <w:t xml:space="preserve"> du.de la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scientifique dans le laboratoire choisi.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Lettre de la direction du laboratoire choisi.</w:t>
      </w:r>
    </w:p>
    <w:p w:rsidR="006C36FD" w:rsidRPr="006678CA" w:rsidRDefault="006C36FD" w:rsidP="006C36FD">
      <w:pPr>
        <w:pBdr>
          <w:top w:val="nil"/>
          <w:left w:val="nil"/>
          <w:bottom w:val="nil"/>
          <w:right w:val="nil"/>
          <w:between w:val="nil"/>
        </w:pBdr>
        <w:jc w:val="both"/>
        <w:rPr>
          <w:rFonts w:asciiTheme="minorHAnsi" w:hAnsiTheme="minorHAnsi"/>
          <w:color w:val="000000"/>
          <w:sz w:val="22"/>
          <w:szCs w:val="22"/>
        </w:rPr>
      </w:pPr>
      <w:r w:rsidRPr="006C36FD">
        <w:rPr>
          <w:rFonts w:asciiTheme="minorHAnsi" w:hAnsiTheme="minorHAnsi"/>
          <w:color w:val="000000"/>
          <w:sz w:val="22"/>
          <w:szCs w:val="22"/>
        </w:rPr>
        <w:t xml:space="preserve">IMPORTANT : on indiquera l’équipe/l’axe d’accueil ainsi que les apports fournis pour la recherche </w:t>
      </w:r>
      <w:proofErr w:type="spellStart"/>
      <w:r w:rsidRPr="006C36FD">
        <w:rPr>
          <w:rFonts w:asciiTheme="minorHAnsi" w:hAnsiTheme="minorHAnsi"/>
          <w:color w:val="000000"/>
          <w:sz w:val="22"/>
          <w:szCs w:val="22"/>
        </w:rPr>
        <w:t>post-doctorale</w:t>
      </w:r>
      <w:proofErr w:type="spellEnd"/>
      <w:r w:rsidRPr="006C36FD">
        <w:rPr>
          <w:rFonts w:asciiTheme="minorHAnsi" w:hAnsiTheme="minorHAnsi"/>
          <w:color w:val="000000"/>
          <w:sz w:val="22"/>
          <w:szCs w:val="22"/>
        </w:rPr>
        <w:t>.</w:t>
      </w:r>
      <w:r w:rsidRPr="006678CA">
        <w:rPr>
          <w:rFonts w:asciiTheme="minorHAnsi" w:hAnsiTheme="minorHAnsi"/>
          <w:color w:val="000000"/>
          <w:sz w:val="22"/>
          <w:szCs w:val="22"/>
        </w:rPr>
        <w:t xml:space="preserve"> </w:t>
      </w:r>
    </w:p>
    <w:p w:rsidR="006C36FD" w:rsidRDefault="006C36FD" w:rsidP="006C36FD">
      <w:pPr>
        <w:pStyle w:val="Sansinterligne"/>
        <w:jc w:val="both"/>
        <w:rPr>
          <w:rFonts w:asciiTheme="minorHAnsi" w:hAnsiTheme="minorHAnsi" w:cs="Lohit Devanagari"/>
          <w:color w:val="000000"/>
          <w:sz w:val="22"/>
          <w:szCs w:val="22"/>
        </w:rPr>
      </w:pPr>
    </w:p>
    <w:p w:rsidR="006C36FD" w:rsidRPr="00DD05EB" w:rsidRDefault="006C36FD" w:rsidP="006C36FD">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Pr>
          <w:rFonts w:asciiTheme="minorHAnsi" w:hAnsiTheme="minorHAnsi"/>
          <w:b/>
          <w:sz w:val="22"/>
          <w:szCs w:val="22"/>
        </w:rPr>
        <w:t>L</w:t>
      </w:r>
      <w:r w:rsidRPr="00DD05EB">
        <w:rPr>
          <w:rFonts w:asciiTheme="minorHAnsi" w:hAnsiTheme="minorHAnsi"/>
          <w:b/>
          <w:sz w:val="22"/>
          <w:szCs w:val="22"/>
        </w:rPr>
        <w:t>e</w:t>
      </w:r>
    </w:p>
    <w:p w:rsidR="006C36FD" w:rsidRPr="00DD05EB" w:rsidRDefault="006C36FD" w:rsidP="006C36FD">
      <w:pPr>
        <w:pStyle w:val="Sansinterligne"/>
        <w:jc w:val="both"/>
        <w:rPr>
          <w:rFonts w:asciiTheme="minorHAnsi" w:hAnsiTheme="minorHAnsi"/>
          <w:b/>
          <w:sz w:val="22"/>
          <w:szCs w:val="22"/>
        </w:rPr>
      </w:pPr>
      <w:r w:rsidRPr="00DD05EB">
        <w:rPr>
          <w:rFonts w:asciiTheme="minorHAnsi" w:hAnsiTheme="minorHAnsi"/>
          <w:b/>
          <w:sz w:val="22"/>
          <w:szCs w:val="22"/>
        </w:rPr>
        <w:t>Signature</w:t>
      </w:r>
      <w:r>
        <w:rPr>
          <w:rFonts w:asciiTheme="minorHAnsi" w:hAnsiTheme="minorHAnsi"/>
          <w:b/>
          <w:sz w:val="22"/>
          <w:szCs w:val="22"/>
        </w:rPr>
        <w:t>s</w:t>
      </w:r>
      <w:r w:rsidRPr="00DD05EB">
        <w:rPr>
          <w:rFonts w:asciiTheme="minorHAnsi" w:hAnsiTheme="minorHAnsi"/>
          <w:b/>
          <w:sz w:val="22"/>
          <w:szCs w:val="22"/>
        </w:rPr>
        <w:t xml:space="preserve"> </w:t>
      </w:r>
    </w:p>
    <w:p w:rsidR="006C36FD" w:rsidRDefault="006C36FD" w:rsidP="006C36FD">
      <w:pPr>
        <w:pBdr>
          <w:top w:val="nil"/>
          <w:left w:val="nil"/>
          <w:bottom w:val="nil"/>
          <w:right w:val="nil"/>
          <w:between w:val="nil"/>
        </w:pBdr>
        <w:jc w:val="both"/>
        <w:rPr>
          <w:rFonts w:asciiTheme="minorHAnsi" w:hAnsiTheme="minorHAnsi"/>
          <w:color w:val="000000"/>
          <w:sz w:val="22"/>
          <w:szCs w:val="22"/>
        </w:rPr>
      </w:pPr>
    </w:p>
    <w:p w:rsidR="006C36FD" w:rsidRDefault="006C36FD" w:rsidP="006C36FD">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6C36FD" w:rsidRDefault="006C36FD" w:rsidP="006C36FD">
      <w:pPr>
        <w:pStyle w:val="Sansinterligne"/>
        <w:jc w:val="both"/>
        <w:rPr>
          <w:rFonts w:asciiTheme="minorHAnsi" w:hAnsiTheme="minorHAnsi"/>
          <w:b/>
          <w:sz w:val="22"/>
          <w:szCs w:val="22"/>
        </w:rPr>
      </w:pPr>
    </w:p>
    <w:p w:rsidR="006C36FD" w:rsidRPr="0058733E" w:rsidRDefault="006C36FD" w:rsidP="006C36FD">
      <w:pPr>
        <w:pStyle w:val="Sansinterligne"/>
        <w:jc w:val="center"/>
        <w:rPr>
          <w:rFonts w:asciiTheme="minorHAnsi" w:hAnsiTheme="minorHAnsi"/>
          <w:b/>
          <w:sz w:val="28"/>
          <w:szCs w:val="28"/>
        </w:rPr>
      </w:pPr>
      <w:r>
        <w:rPr>
          <w:rFonts w:asciiTheme="minorHAnsi" w:hAnsiTheme="minorHAnsi"/>
          <w:b/>
          <w:sz w:val="28"/>
          <w:szCs w:val="28"/>
        </w:rPr>
        <w:t>ANNEXE 1</w:t>
      </w:r>
    </w:p>
    <w:p w:rsidR="006C36FD" w:rsidRDefault="006C36FD" w:rsidP="006C36FD">
      <w:pPr>
        <w:pStyle w:val="Sansinterligne"/>
        <w:jc w:val="both"/>
        <w:rPr>
          <w:rFonts w:asciiTheme="minorHAnsi" w:hAnsiTheme="minorHAnsi"/>
          <w:b/>
          <w:sz w:val="22"/>
          <w:szCs w:val="22"/>
        </w:rPr>
      </w:pPr>
    </w:p>
    <w:p w:rsidR="006C36FD" w:rsidRPr="003C1C13" w:rsidRDefault="006C36FD" w:rsidP="006C36FD">
      <w:pPr>
        <w:pStyle w:val="Sansinterligne"/>
        <w:jc w:val="both"/>
        <w:rPr>
          <w:rFonts w:asciiTheme="minorHAnsi" w:hAnsiTheme="minorHAnsi"/>
          <w:b/>
          <w:color w:val="FF0000"/>
          <w:sz w:val="22"/>
          <w:szCs w:val="22"/>
        </w:rPr>
      </w:pPr>
      <w:r w:rsidRPr="003C1C13">
        <w:rPr>
          <w:rFonts w:asciiTheme="minorHAnsi" w:hAnsiTheme="minorHAnsi"/>
          <w:b/>
          <w:color w:val="FF0000"/>
          <w:sz w:val="22"/>
          <w:szCs w:val="22"/>
        </w:rPr>
        <w:t xml:space="preserve">Liste des documents à </w:t>
      </w:r>
      <w:r>
        <w:rPr>
          <w:rFonts w:asciiTheme="minorHAnsi" w:hAnsiTheme="minorHAnsi"/>
          <w:b/>
          <w:color w:val="FF0000"/>
          <w:sz w:val="22"/>
          <w:szCs w:val="22"/>
        </w:rPr>
        <w:t>inclure</w:t>
      </w:r>
      <w:r w:rsidRPr="003C1C13">
        <w:rPr>
          <w:rFonts w:asciiTheme="minorHAnsi" w:hAnsiTheme="minorHAnsi"/>
          <w:b/>
          <w:color w:val="FF0000"/>
          <w:sz w:val="22"/>
          <w:szCs w:val="22"/>
        </w:rPr>
        <w:t xml:space="preserve"> dans le dossier de candidature :</w:t>
      </w:r>
    </w:p>
    <w:p w:rsidR="006C36FD" w:rsidRPr="0058733E" w:rsidRDefault="006C36FD" w:rsidP="006C36FD">
      <w:pPr>
        <w:pStyle w:val="Sansinterligne"/>
        <w:jc w:val="both"/>
        <w:rPr>
          <w:rFonts w:asciiTheme="minorHAnsi" w:hAnsiTheme="minorHAnsi"/>
          <w:sz w:val="22"/>
          <w:szCs w:val="22"/>
        </w:rPr>
      </w:pPr>
      <w:r w:rsidRPr="0058733E">
        <w:rPr>
          <w:rFonts w:asciiTheme="minorHAnsi" w:hAnsiTheme="minorHAnsi"/>
          <w:sz w:val="22"/>
          <w:szCs w:val="22"/>
        </w:rPr>
        <w:t>- Le formulaire de candidature de la campagne 2021</w:t>
      </w:r>
      <w:r>
        <w:rPr>
          <w:rFonts w:asciiTheme="minorHAnsi" w:hAnsiTheme="minorHAnsi"/>
          <w:sz w:val="22"/>
          <w:szCs w:val="22"/>
        </w:rPr>
        <w:t xml:space="preserve">-2022, dûment complété (incluant la lettre de motivation de </w:t>
      </w:r>
      <w:proofErr w:type="spellStart"/>
      <w:r>
        <w:rPr>
          <w:rFonts w:asciiTheme="minorHAnsi" w:hAnsiTheme="minorHAnsi"/>
          <w:sz w:val="22"/>
          <w:szCs w:val="22"/>
        </w:rPr>
        <w:t>la.du</w:t>
      </w:r>
      <w:proofErr w:type="spellEnd"/>
      <w:r>
        <w:rPr>
          <w:rFonts w:asciiTheme="minorHAnsi" w:hAnsiTheme="minorHAnsi"/>
          <w:sz w:val="22"/>
          <w:szCs w:val="22"/>
        </w:rPr>
        <w:t xml:space="preserve"> </w:t>
      </w:r>
      <w:proofErr w:type="spellStart"/>
      <w:r>
        <w:rPr>
          <w:rFonts w:asciiTheme="minorHAnsi" w:hAnsiTheme="minorHAnsi"/>
          <w:sz w:val="22"/>
          <w:szCs w:val="22"/>
        </w:rPr>
        <w:t>candidat.e</w:t>
      </w:r>
      <w:proofErr w:type="spellEnd"/>
      <w:r>
        <w:rPr>
          <w:rFonts w:asciiTheme="minorHAnsi" w:hAnsiTheme="minorHAnsi"/>
          <w:sz w:val="22"/>
          <w:szCs w:val="22"/>
        </w:rPr>
        <w:t xml:space="preserve"> et les lettres du laboratoire, d’un éventuel second laboratoire </w:t>
      </w:r>
      <w:proofErr w:type="spellStart"/>
      <w:r>
        <w:rPr>
          <w:rFonts w:asciiTheme="minorHAnsi" w:hAnsiTheme="minorHAnsi"/>
          <w:sz w:val="22"/>
          <w:szCs w:val="22"/>
        </w:rPr>
        <w:t>co</w:t>
      </w:r>
      <w:proofErr w:type="spellEnd"/>
      <w:r>
        <w:rPr>
          <w:rFonts w:asciiTheme="minorHAnsi" w:hAnsiTheme="minorHAnsi"/>
          <w:sz w:val="22"/>
          <w:szCs w:val="22"/>
        </w:rPr>
        <w:t xml:space="preserve">-partenaire et/ou d’un associé de la </w:t>
      </w:r>
      <w:proofErr w:type="spellStart"/>
      <w:r>
        <w:rPr>
          <w:rFonts w:asciiTheme="minorHAnsi" w:hAnsiTheme="minorHAnsi"/>
          <w:sz w:val="22"/>
          <w:szCs w:val="22"/>
        </w:rPr>
        <w:t>ComUE</w:t>
      </w:r>
      <w:proofErr w:type="spellEnd"/>
      <w:r>
        <w:rPr>
          <w:rFonts w:asciiTheme="minorHAnsi" w:hAnsiTheme="minorHAnsi"/>
          <w:sz w:val="22"/>
          <w:szCs w:val="22"/>
        </w:rPr>
        <w:t xml:space="preserve"> UPL)</w:t>
      </w:r>
    </w:p>
    <w:p w:rsidR="006C36FD" w:rsidRPr="0058733E" w:rsidRDefault="006C36FD" w:rsidP="006C36FD">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Un </w:t>
      </w:r>
      <w:r w:rsidRPr="0058733E">
        <w:rPr>
          <w:rFonts w:asciiTheme="minorHAnsi" w:hAnsiTheme="minorHAnsi"/>
          <w:i/>
          <w:color w:val="000000"/>
          <w:sz w:val="22"/>
          <w:szCs w:val="22"/>
        </w:rPr>
        <w:t>curriculum vitae</w:t>
      </w:r>
      <w:r>
        <w:rPr>
          <w:rFonts w:asciiTheme="minorHAnsi" w:hAnsiTheme="minorHAnsi"/>
          <w:color w:val="000000"/>
          <w:sz w:val="22"/>
          <w:szCs w:val="22"/>
        </w:rPr>
        <w:t xml:space="preserve"> scientifique (max. 5 pages)</w:t>
      </w:r>
    </w:p>
    <w:p w:rsidR="006C36FD" w:rsidRPr="0058733E" w:rsidRDefault="006C36FD" w:rsidP="006C36FD">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La copie </w:t>
      </w:r>
      <w:r w:rsidRPr="0058733E">
        <w:rPr>
          <w:rFonts w:asciiTheme="minorHAnsi" w:hAnsiTheme="minorHAnsi"/>
          <w:color w:val="000000"/>
          <w:sz w:val="22"/>
          <w:szCs w:val="22"/>
        </w:rPr>
        <w:t>du diplôme de doctorat</w:t>
      </w:r>
    </w:p>
    <w:p w:rsidR="006C36FD" w:rsidRDefault="006C36FD" w:rsidP="006C36FD">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 r</w:t>
      </w:r>
      <w:r w:rsidRPr="0058733E">
        <w:rPr>
          <w:rFonts w:asciiTheme="minorHAnsi" w:hAnsiTheme="minorHAnsi"/>
          <w:color w:val="000000"/>
          <w:sz w:val="22"/>
          <w:szCs w:val="22"/>
        </w:rPr>
        <w:t>apport de soutenance de thèse</w:t>
      </w:r>
      <w:r>
        <w:rPr>
          <w:rFonts w:asciiTheme="minorHAnsi" w:hAnsiTheme="minorHAnsi"/>
          <w:color w:val="000000"/>
          <w:sz w:val="22"/>
          <w:szCs w:val="22"/>
        </w:rPr>
        <w:t xml:space="preserve"> intégral (dûment signé par le jury et estampillé par l’école doctorale)</w:t>
      </w:r>
    </w:p>
    <w:p w:rsidR="006C36FD" w:rsidRPr="0058733E" w:rsidRDefault="006C36FD" w:rsidP="006C36FD">
      <w:pPr>
        <w:pBdr>
          <w:top w:val="nil"/>
          <w:left w:val="nil"/>
          <w:bottom w:val="nil"/>
          <w:right w:val="nil"/>
          <w:between w:val="nil"/>
        </w:pBdr>
        <w:jc w:val="both"/>
        <w:rPr>
          <w:rFonts w:asciiTheme="minorHAnsi" w:hAnsiTheme="minorHAnsi"/>
          <w:color w:val="000000"/>
          <w:sz w:val="22"/>
          <w:szCs w:val="22"/>
        </w:rPr>
      </w:pPr>
      <w:r w:rsidRPr="00E37EEC">
        <w:rPr>
          <w:rFonts w:asciiTheme="minorHAnsi" w:hAnsiTheme="minorHAnsi"/>
          <w:color w:val="000000"/>
          <w:sz w:val="22"/>
          <w:szCs w:val="22"/>
        </w:rPr>
        <w:t xml:space="preserve">- Une publication de la personne qui candidate illustrant son expertise en lien avec le projet </w:t>
      </w:r>
      <w:proofErr w:type="spellStart"/>
      <w:r w:rsidRPr="00E37EEC">
        <w:rPr>
          <w:rFonts w:asciiTheme="minorHAnsi" w:hAnsiTheme="minorHAnsi"/>
          <w:color w:val="000000"/>
          <w:sz w:val="22"/>
          <w:szCs w:val="22"/>
        </w:rPr>
        <w:t>post-doctoral</w:t>
      </w:r>
      <w:proofErr w:type="spellEnd"/>
      <w:r w:rsidRPr="00E37EEC">
        <w:rPr>
          <w:rFonts w:asciiTheme="minorHAnsi" w:hAnsiTheme="minorHAnsi"/>
          <w:color w:val="000000"/>
          <w:sz w:val="22"/>
          <w:szCs w:val="22"/>
        </w:rPr>
        <w:t xml:space="preserve"> présenté</w:t>
      </w:r>
    </w:p>
    <w:p w:rsidR="006C36FD" w:rsidRDefault="006C36FD" w:rsidP="006C36FD">
      <w:pPr>
        <w:pStyle w:val="Sansinterligne"/>
        <w:jc w:val="both"/>
        <w:rPr>
          <w:rFonts w:asciiTheme="minorHAnsi" w:hAnsiTheme="minorHAnsi"/>
          <w:b/>
          <w:sz w:val="22"/>
          <w:szCs w:val="22"/>
        </w:rPr>
      </w:pPr>
    </w:p>
    <w:p w:rsidR="006C36FD" w:rsidRDefault="006C36FD" w:rsidP="006C36FD">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rsidR="006C36FD" w:rsidRDefault="006C36FD" w:rsidP="006C36FD">
      <w:pPr>
        <w:pStyle w:val="Sansinterligne"/>
        <w:jc w:val="both"/>
        <w:rPr>
          <w:rFonts w:asciiTheme="minorHAnsi" w:hAnsiTheme="minorHAnsi"/>
          <w:b/>
          <w:sz w:val="22"/>
          <w:szCs w:val="22"/>
        </w:rPr>
      </w:pPr>
    </w:p>
    <w:p w:rsidR="006C36FD" w:rsidRPr="00821A34" w:rsidRDefault="006C36FD" w:rsidP="006C36FD">
      <w:pPr>
        <w:pStyle w:val="Sansinterligne"/>
        <w:jc w:val="center"/>
        <w:rPr>
          <w:rFonts w:asciiTheme="minorHAnsi" w:hAnsiTheme="minorHAnsi"/>
          <w:b/>
          <w:sz w:val="28"/>
          <w:szCs w:val="28"/>
        </w:rPr>
      </w:pPr>
      <w:r>
        <w:rPr>
          <w:rFonts w:asciiTheme="minorHAnsi" w:hAnsiTheme="minorHAnsi"/>
          <w:b/>
          <w:sz w:val="28"/>
          <w:szCs w:val="28"/>
        </w:rPr>
        <w:t>ANNEXE 2</w:t>
      </w:r>
    </w:p>
    <w:p w:rsidR="006C36FD" w:rsidRPr="00CD1BF5" w:rsidRDefault="006C36FD" w:rsidP="006C36FD">
      <w:pPr>
        <w:pStyle w:val="Sansinterligne"/>
        <w:jc w:val="both"/>
        <w:rPr>
          <w:rFonts w:asciiTheme="minorHAnsi" w:hAnsiTheme="minorHAnsi"/>
          <w:sz w:val="22"/>
          <w:szCs w:val="22"/>
        </w:rPr>
      </w:pPr>
    </w:p>
    <w:p w:rsidR="006C36FD" w:rsidRPr="00CD1BF5" w:rsidRDefault="006C36FD" w:rsidP="006C36FD">
      <w:pPr>
        <w:jc w:val="both"/>
        <w:rPr>
          <w:rFonts w:asciiTheme="minorHAnsi" w:hAnsiTheme="minorHAnsi" w:cs="Mangal"/>
          <w:b/>
          <w:sz w:val="22"/>
          <w:szCs w:val="22"/>
        </w:rPr>
      </w:pPr>
      <w:r w:rsidRPr="00CD1BF5">
        <w:rPr>
          <w:rFonts w:asciiTheme="minorHAnsi" w:hAnsiTheme="minorHAnsi" w:cs="Mangal"/>
          <w:b/>
          <w:sz w:val="22"/>
          <w:szCs w:val="22"/>
        </w:rPr>
        <w:t xml:space="preserve">* Les trois thèmes scientifiques de la </w:t>
      </w:r>
      <w:proofErr w:type="spellStart"/>
      <w:r w:rsidRPr="00CD1BF5">
        <w:rPr>
          <w:rFonts w:asciiTheme="minorHAnsi" w:hAnsiTheme="minorHAnsi" w:cs="Mangal"/>
          <w:b/>
          <w:sz w:val="22"/>
          <w:szCs w:val="22"/>
        </w:rPr>
        <w:t>ComUE</w:t>
      </w:r>
      <w:proofErr w:type="spellEnd"/>
      <w:r w:rsidRPr="00CD1BF5">
        <w:rPr>
          <w:rFonts w:asciiTheme="minorHAnsi" w:hAnsiTheme="minorHAnsi" w:cs="Mangal"/>
          <w:b/>
          <w:sz w:val="22"/>
          <w:szCs w:val="22"/>
        </w:rPr>
        <w:t xml:space="preserve"> Université Paris Lumières</w:t>
      </w: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 xml:space="preserve">Dans le cadre de ce présent appel à candidatures pour des contrats </w:t>
      </w:r>
      <w:proofErr w:type="spellStart"/>
      <w:r w:rsidRPr="00CD1BF5">
        <w:rPr>
          <w:rFonts w:asciiTheme="minorHAnsi" w:hAnsiTheme="minorHAnsi" w:cs="Mangal"/>
          <w:sz w:val="22"/>
          <w:szCs w:val="22"/>
        </w:rPr>
        <w:t>post-doctoraux</w:t>
      </w:r>
      <w:proofErr w:type="spellEnd"/>
      <w:r w:rsidRPr="00CD1BF5">
        <w:rPr>
          <w:rFonts w:asciiTheme="minorHAnsi" w:hAnsiTheme="minorHAnsi" w:cs="Mangal"/>
          <w:sz w:val="22"/>
          <w:szCs w:val="22"/>
        </w:rPr>
        <w:t xml:space="preserve"> 2021-2022, les futurs trois thèmes scientifiques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UPL sont présentés afin que les </w:t>
      </w:r>
      <w:proofErr w:type="spellStart"/>
      <w:r w:rsidRPr="00CD1BF5">
        <w:rPr>
          <w:rFonts w:asciiTheme="minorHAnsi" w:hAnsiTheme="minorHAnsi" w:cs="Mangal"/>
          <w:sz w:val="22"/>
          <w:szCs w:val="22"/>
        </w:rPr>
        <w:t>candidat.e.s</w:t>
      </w:r>
      <w:proofErr w:type="spellEnd"/>
      <w:r w:rsidRPr="00CD1BF5">
        <w:rPr>
          <w:rFonts w:asciiTheme="minorHAnsi" w:hAnsiTheme="minorHAnsi" w:cs="Mangal"/>
          <w:sz w:val="22"/>
          <w:szCs w:val="22"/>
        </w:rPr>
        <w:t xml:space="preserve"> puissent positionner leurs projets scientifiques dans ce cadrage. </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b/>
          <w:sz w:val="22"/>
          <w:szCs w:val="22"/>
        </w:rPr>
      </w:pPr>
      <w:r w:rsidRPr="00CD1BF5">
        <w:rPr>
          <w:rFonts w:asciiTheme="minorHAnsi" w:hAnsiTheme="minorHAnsi" w:cs="Mangal"/>
          <w:b/>
          <w:sz w:val="22"/>
          <w:szCs w:val="22"/>
        </w:rPr>
        <w:t>Thème 1 - Culture, patrimoine et médias</w:t>
      </w: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 xml:space="preserve">Mots clés associés : archives, histoires, musées, traductions, humanités numériques, culturalisme et naturalisme, les temps et les mémoires, l’influence et ses réseaux, les </w:t>
      </w:r>
      <w:proofErr w:type="spellStart"/>
      <w:r w:rsidRPr="00CD1BF5">
        <w:rPr>
          <w:rFonts w:asciiTheme="minorHAnsi" w:hAnsiTheme="minorHAnsi" w:cs="Mangal"/>
          <w:i/>
          <w:sz w:val="22"/>
          <w:szCs w:val="22"/>
        </w:rPr>
        <w:t>fake</w:t>
      </w:r>
      <w:proofErr w:type="spellEnd"/>
      <w:r w:rsidRPr="00CD1BF5">
        <w:rPr>
          <w:rFonts w:asciiTheme="minorHAnsi" w:hAnsiTheme="minorHAnsi" w:cs="Mangal"/>
          <w:i/>
          <w:sz w:val="22"/>
          <w:szCs w:val="22"/>
        </w:rPr>
        <w:t xml:space="preserve"> news</w:t>
      </w:r>
      <w:r w:rsidRPr="00CD1BF5">
        <w:rPr>
          <w:rFonts w:asciiTheme="minorHAnsi" w:hAnsiTheme="minorHAnsi" w:cs="Mangal"/>
          <w:sz w:val="22"/>
          <w:szCs w:val="22"/>
        </w:rPr>
        <w:t>, etc.</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 xml:space="preserve">Les partenaires les plus significatifs des recherches développées au sein de ce thème sont les Archives nationales, la Bibliothèque nationale de France, la Contemporaine, l’INA, le musée du Louvre, le Musée du Quai Branly, le Musée d’archéologie nationale et le Musée national de l’histoire de l’immigration. </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Des recherches en sociologie, en anthropologie, en psychologie, en sciences économiques, en droit, en philosophie, sciences du langage, etc., devraient permettre de mieux comprendre l’objet « musée » et d’amplifier les collaborations avec les associés.</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b/>
          <w:sz w:val="22"/>
          <w:szCs w:val="22"/>
        </w:rPr>
      </w:pPr>
      <w:r w:rsidRPr="00CD1BF5">
        <w:rPr>
          <w:rFonts w:asciiTheme="minorHAnsi" w:hAnsiTheme="minorHAnsi" w:cs="Mangal"/>
          <w:b/>
          <w:sz w:val="22"/>
          <w:szCs w:val="22"/>
        </w:rPr>
        <w:t>Thème 2 – Créations</w:t>
      </w: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Mots clés associés : arts plastiques, littérature, cinéma, danse, théâtre, photographie, musique, vidéos et arts numériques, informatique, arts et migrations, recherche-création, industries culturelles, etc.</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L’ENS Louis-Lumière, le Centre des arts d’Enghien-les-Bains, le Centre Pompidou, l’Académie Fratellini, Le Musée national de l’immigration sont des partenaires privilégiés.</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 xml:space="preserve">Tous les laboratoires du périmètre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Université Paris Lumières sont invités à intervenir autour des questions de création, de droits d’auteurs et de restitution de biens.</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Il est utile de noter que les humanités numériques constituent une transversalité forte entre les pôles culture et créations.</w:t>
      </w:r>
    </w:p>
    <w:p w:rsidR="006C36FD" w:rsidRPr="00CD1BF5" w:rsidRDefault="006C36FD" w:rsidP="006C36FD">
      <w:pPr>
        <w:jc w:val="both"/>
        <w:rPr>
          <w:rFonts w:asciiTheme="minorHAnsi" w:hAnsiTheme="minorHAnsi" w:cs="Mangal"/>
          <w:i/>
          <w:sz w:val="22"/>
          <w:szCs w:val="22"/>
        </w:rPr>
      </w:pPr>
    </w:p>
    <w:p w:rsidR="006C36FD" w:rsidRPr="00CD1BF5" w:rsidRDefault="006C36FD" w:rsidP="006C36FD">
      <w:pPr>
        <w:jc w:val="both"/>
        <w:rPr>
          <w:rFonts w:asciiTheme="minorHAnsi" w:hAnsiTheme="minorHAnsi" w:cs="Mangal"/>
          <w:b/>
          <w:sz w:val="22"/>
          <w:szCs w:val="22"/>
        </w:rPr>
      </w:pPr>
      <w:r w:rsidRPr="00CD1BF5">
        <w:rPr>
          <w:rFonts w:asciiTheme="minorHAnsi" w:hAnsiTheme="minorHAnsi" w:cs="Mangal"/>
          <w:b/>
          <w:sz w:val="22"/>
          <w:szCs w:val="22"/>
        </w:rPr>
        <w:t>Thème 3 – Faire monde commun</w:t>
      </w: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Mots clés associés : démocratie et société inclusive, discriminations, vulnérabilités, diversité ethnique et racisme, classes sociales, âge(s), genre, comportements sexuels, imbrication des mondes économiques, sociaux, environnementaux, transition écologique, etc.</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Les sciences sociales, juridiques et historiques et les sciences du territoire traitent de l’étude des inégalités et des discriminations tout comme des formes de domination. Peuvent être également concernés les travaux sur le handicap,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 etc.</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eastAsia="Calibri" w:hAnsiTheme="minorHAnsi" w:cs="Times New Roman"/>
          <w:sz w:val="22"/>
          <w:szCs w:val="22"/>
        </w:rPr>
      </w:pPr>
      <w:r w:rsidRPr="00CD1BF5">
        <w:rPr>
          <w:rFonts w:asciiTheme="minorHAnsi" w:eastAsia="Calibri" w:hAnsiTheme="minorHAnsi" w:cs="Times New Roman"/>
          <w:sz w:val="22"/>
          <w:szCs w:val="22"/>
        </w:rPr>
        <w:t>S’interroger sur les manières de construire du commun implique souvent la mise en place de coopérations pluridisciplinaires plus larges que dans une thèse. Il s’agira alors de développer des partenariats innovants et au meilleur niveau.</w:t>
      </w:r>
    </w:p>
    <w:p w:rsidR="006C36FD" w:rsidRPr="00CD1BF5" w:rsidRDefault="006C36FD" w:rsidP="006C36FD">
      <w:pPr>
        <w:jc w:val="both"/>
        <w:rPr>
          <w:rFonts w:asciiTheme="minorHAnsi" w:eastAsia="Calibri" w:hAnsiTheme="minorHAnsi" w:cs="Times New Roman"/>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 xml:space="preserve">On pourra prendre en compte le moment actuel, après l’irruption du Sars-Cov2 dans le monde entier. L’entrée « Faire monde commun » implique alors une interrogation sur la santé. Peuvent intervenir des réseaux déjà constitués ou en cours de constitution, sur les systèmes de santé et de protection sociale ou d’autres thématiques. </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sz w:val="22"/>
          <w:szCs w:val="22"/>
        </w:rPr>
      </w:pPr>
      <w:r w:rsidRPr="00CD1BF5">
        <w:rPr>
          <w:rFonts w:asciiTheme="minorHAnsi" w:hAnsiTheme="minorHAnsi" w:cs="Mangal"/>
          <w:sz w:val="22"/>
          <w:szCs w:val="22"/>
        </w:rPr>
        <w:t>Les partenariats avec plusieurs membres associés de l’UPL trouvent là une pertinence, notamment l’INS-HEA, ETSUP, CEDIAS, la Maison des cultures du Monde et les partenaires associés autour du travail social.</w:t>
      </w:r>
    </w:p>
    <w:p w:rsidR="006C36FD" w:rsidRPr="00CD1BF5" w:rsidRDefault="006C36FD" w:rsidP="006C36FD">
      <w:pPr>
        <w:jc w:val="both"/>
        <w:rPr>
          <w:rFonts w:asciiTheme="minorHAnsi" w:hAnsiTheme="minorHAnsi" w:cs="Mangal"/>
          <w:sz w:val="22"/>
          <w:szCs w:val="22"/>
        </w:rPr>
      </w:pPr>
    </w:p>
    <w:p w:rsidR="006C36FD" w:rsidRPr="00CD1BF5" w:rsidRDefault="006C36FD" w:rsidP="006C36FD">
      <w:pPr>
        <w:jc w:val="both"/>
        <w:rPr>
          <w:rFonts w:asciiTheme="minorHAnsi" w:hAnsiTheme="minorHAnsi" w:cs="Mangal"/>
          <w:i/>
          <w:sz w:val="22"/>
          <w:szCs w:val="22"/>
        </w:rPr>
      </w:pPr>
      <w:r w:rsidRPr="00CD1BF5">
        <w:rPr>
          <w:rFonts w:asciiTheme="minorHAnsi" w:hAnsiTheme="minorHAnsi" w:cs="Mangal"/>
          <w:i/>
          <w:sz w:val="22"/>
          <w:szCs w:val="22"/>
        </w:rPr>
        <w:t xml:space="preserve">NB : ces 3 thèmes sont en cours de validation. C’est sur la base de ces trois présentations que les </w:t>
      </w:r>
      <w:proofErr w:type="spellStart"/>
      <w:r w:rsidRPr="00CD1BF5">
        <w:rPr>
          <w:rFonts w:asciiTheme="minorHAnsi" w:hAnsiTheme="minorHAnsi" w:cs="Mangal"/>
          <w:i/>
          <w:sz w:val="22"/>
          <w:szCs w:val="22"/>
        </w:rPr>
        <w:t>candidat.e.s</w:t>
      </w:r>
      <w:proofErr w:type="spellEnd"/>
      <w:r w:rsidRPr="00CD1BF5">
        <w:rPr>
          <w:rFonts w:asciiTheme="minorHAnsi" w:hAnsiTheme="minorHAnsi" w:cs="Mangal"/>
          <w:i/>
          <w:sz w:val="22"/>
          <w:szCs w:val="22"/>
        </w:rPr>
        <w:t xml:space="preserve"> développeront leurs projets de recherche en vue de la campagne de recrutement pour les contrats </w:t>
      </w:r>
      <w:proofErr w:type="spellStart"/>
      <w:r w:rsidRPr="00CD1BF5">
        <w:rPr>
          <w:rFonts w:asciiTheme="minorHAnsi" w:hAnsiTheme="minorHAnsi" w:cs="Mangal"/>
          <w:i/>
          <w:sz w:val="22"/>
          <w:szCs w:val="22"/>
        </w:rPr>
        <w:t>post-doctoraux</w:t>
      </w:r>
      <w:proofErr w:type="spellEnd"/>
      <w:r w:rsidRPr="00CD1BF5">
        <w:rPr>
          <w:rFonts w:asciiTheme="minorHAnsi" w:hAnsiTheme="minorHAnsi" w:cs="Mangal"/>
          <w:i/>
          <w:sz w:val="22"/>
          <w:szCs w:val="22"/>
        </w:rPr>
        <w:t xml:space="preserve"> 2021-2022 de la </w:t>
      </w:r>
      <w:proofErr w:type="spellStart"/>
      <w:r w:rsidRPr="00CD1BF5">
        <w:rPr>
          <w:rFonts w:asciiTheme="minorHAnsi" w:hAnsiTheme="minorHAnsi" w:cs="Mangal"/>
          <w:i/>
          <w:sz w:val="22"/>
          <w:szCs w:val="22"/>
        </w:rPr>
        <w:t>ComUE</w:t>
      </w:r>
      <w:proofErr w:type="spellEnd"/>
      <w:r w:rsidRPr="00CD1BF5">
        <w:rPr>
          <w:rFonts w:asciiTheme="minorHAnsi" w:hAnsiTheme="minorHAnsi" w:cs="Mangal"/>
          <w:i/>
          <w:sz w:val="22"/>
          <w:szCs w:val="22"/>
        </w:rPr>
        <w:t xml:space="preserve"> Université Paris Lumières.</w:t>
      </w:r>
    </w:p>
    <w:p w:rsidR="006C36FD" w:rsidRPr="00CD1BF5" w:rsidRDefault="006C36FD" w:rsidP="006C36FD">
      <w:pPr>
        <w:rPr>
          <w:rFonts w:asciiTheme="minorHAnsi" w:eastAsiaTheme="minorHAnsi" w:hAnsiTheme="minorHAnsi" w:cstheme="minorBidi"/>
          <w:kern w:val="0"/>
          <w:sz w:val="22"/>
          <w:szCs w:val="22"/>
          <w:lang w:eastAsia="en-US" w:bidi="ar-SA"/>
        </w:rPr>
      </w:pPr>
    </w:p>
    <w:p w:rsidR="006C36FD" w:rsidRDefault="006C36FD" w:rsidP="006C36FD">
      <w:bookmarkStart w:id="1" w:name="_GoBack"/>
      <w:bookmarkEnd w:id="1"/>
    </w:p>
    <w:sectPr w:rsidR="006C36FD">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F91" w:rsidRDefault="00624F91" w:rsidP="006C36FD">
      <w:r>
        <w:separator/>
      </w:r>
    </w:p>
  </w:endnote>
  <w:endnote w:type="continuationSeparator" w:id="0">
    <w:p w:rsidR="00624F91" w:rsidRDefault="00624F91" w:rsidP="006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F91" w:rsidRDefault="00624F91" w:rsidP="006C36FD">
      <w:r>
        <w:separator/>
      </w:r>
    </w:p>
  </w:footnote>
  <w:footnote w:type="continuationSeparator" w:id="0">
    <w:p w:rsidR="00624F91" w:rsidRDefault="00624F91" w:rsidP="006C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DA9" w:rsidRPr="006C36FD" w:rsidRDefault="00F920E1">
    <w:pPr>
      <w:pStyle w:val="Standard"/>
      <w:jc w:val="center"/>
      <w:rPr>
        <w:rFonts w:asciiTheme="minorHAnsi" w:hAnsiTheme="minorHAnsi"/>
        <w:b/>
        <w:bCs/>
        <w:sz w:val="22"/>
        <w:szCs w:val="22"/>
      </w:rPr>
    </w:pPr>
    <w:r w:rsidRPr="006C36FD">
      <w:rPr>
        <w:rFonts w:asciiTheme="minorHAnsi" w:hAnsiTheme="minorHAnsi"/>
        <w:noProof/>
        <w:sz w:val="22"/>
        <w:szCs w:val="22"/>
        <w:lang w:eastAsia="fr-FR" w:bidi="ar-SA"/>
      </w:rPr>
      <w:drawing>
        <wp:anchor distT="0" distB="0" distL="114300" distR="114300" simplePos="0" relativeHeight="251659264" behindDoc="0" locked="0" layoutInCell="1" allowOverlap="1" wp14:anchorId="6ACA6656" wp14:editId="71C4E5E7">
          <wp:simplePos x="0" y="0"/>
          <wp:positionH relativeFrom="column">
            <wp:posOffset>13320</wp:posOffset>
          </wp:positionH>
          <wp:positionV relativeFrom="paragraph">
            <wp:posOffset>-380880</wp:posOffset>
          </wp:positionV>
          <wp:extent cx="1382400" cy="720000"/>
          <wp:effectExtent l="0" t="0" r="8250" b="390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82400" cy="720000"/>
                  </a:xfrm>
                  <a:prstGeom prst="rect">
                    <a:avLst/>
                  </a:prstGeom>
                </pic:spPr>
              </pic:pic>
            </a:graphicData>
          </a:graphic>
        </wp:anchor>
      </w:drawing>
    </w:r>
    <w:r w:rsidRPr="006C36FD">
      <w:rPr>
        <w:rFonts w:asciiTheme="minorHAnsi" w:hAnsiTheme="minorHAnsi"/>
        <w:b/>
        <w:bCs/>
        <w:sz w:val="22"/>
        <w:szCs w:val="22"/>
      </w:rPr>
      <w:t>CONTRATS POST-DOCTORAUX UPL / Campagne 2021-2022</w:t>
    </w:r>
  </w:p>
  <w:p w:rsidR="006C36FD" w:rsidRDefault="006C36FD">
    <w:pPr>
      <w:pStyle w:val="Standard"/>
      <w:jc w:val="center"/>
    </w:pPr>
    <w:r w:rsidRPr="006C36FD">
      <w:rPr>
        <w:rFonts w:asciiTheme="minorHAnsi" w:hAnsiTheme="minorHAnsi"/>
        <w:b/>
        <w:bCs/>
        <w:sz w:val="22"/>
        <w:szCs w:val="22"/>
      </w:rPr>
      <w:t>Projet Mono-Laboratoire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FD"/>
    <w:rsid w:val="001C41B9"/>
    <w:rsid w:val="00390081"/>
    <w:rsid w:val="00624F91"/>
    <w:rsid w:val="006C36FD"/>
    <w:rsid w:val="00BD7DBE"/>
    <w:rsid w:val="00CF58DD"/>
    <w:rsid w:val="00F92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8F663-0644-4673-908D-7E9F8564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6FD"/>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C36FD"/>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
    <w:name w:val="Text body"/>
    <w:basedOn w:val="Standard"/>
    <w:rsid w:val="006C36FD"/>
    <w:pPr>
      <w:spacing w:after="140" w:line="276" w:lineRule="auto"/>
    </w:pPr>
  </w:style>
  <w:style w:type="character" w:styleId="Lienhypertexte">
    <w:name w:val="Hyperlink"/>
    <w:basedOn w:val="Policepardfaut"/>
    <w:uiPriority w:val="99"/>
    <w:unhideWhenUsed/>
    <w:rsid w:val="006C36FD"/>
    <w:rPr>
      <w:color w:val="0563C1" w:themeColor="hyperlink"/>
      <w:u w:val="single"/>
    </w:rPr>
  </w:style>
  <w:style w:type="paragraph" w:styleId="Sansinterligne">
    <w:name w:val="No Spacing"/>
    <w:uiPriority w:val="1"/>
    <w:qFormat/>
    <w:rsid w:val="006C36FD"/>
    <w:pPr>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table" w:styleId="Grilledutableau">
    <w:name w:val="Table Grid"/>
    <w:basedOn w:val="TableauNormal"/>
    <w:uiPriority w:val="39"/>
    <w:rsid w:val="006C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C36FD"/>
    <w:pPr>
      <w:tabs>
        <w:tab w:val="center" w:pos="4536"/>
        <w:tab w:val="right" w:pos="9072"/>
      </w:tabs>
    </w:pPr>
    <w:rPr>
      <w:rFonts w:cs="Mangal"/>
      <w:szCs w:val="21"/>
    </w:rPr>
  </w:style>
  <w:style w:type="character" w:customStyle="1" w:styleId="En-tteCar">
    <w:name w:val="En-tête Car"/>
    <w:basedOn w:val="Policepardfaut"/>
    <w:link w:val="En-tte"/>
    <w:uiPriority w:val="99"/>
    <w:rsid w:val="006C36FD"/>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6C36F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C36FD"/>
    <w:rPr>
      <w:rFonts w:ascii="Liberation Serif" w:eastAsia="Noto Sans CJK SC"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13092">
      <w:bodyDiv w:val="1"/>
      <w:marLeft w:val="0"/>
      <w:marRight w:val="0"/>
      <w:marTop w:val="0"/>
      <w:marBottom w:val="0"/>
      <w:divBdr>
        <w:top w:val="none" w:sz="0" w:space="0" w:color="auto"/>
        <w:left w:val="none" w:sz="0" w:space="0" w:color="auto"/>
        <w:bottom w:val="none" w:sz="0" w:space="0" w:color="auto"/>
        <w:right w:val="none" w:sz="0" w:space="0" w:color="auto"/>
      </w:divBdr>
      <w:divsChild>
        <w:div w:id="539977483">
          <w:marLeft w:val="0"/>
          <w:marRight w:val="0"/>
          <w:marTop w:val="0"/>
          <w:marBottom w:val="0"/>
          <w:divBdr>
            <w:top w:val="none" w:sz="0" w:space="0" w:color="auto"/>
            <w:left w:val="none" w:sz="0" w:space="0" w:color="auto"/>
            <w:bottom w:val="none" w:sz="0" w:space="0" w:color="auto"/>
            <w:right w:val="none" w:sz="0" w:space="0" w:color="auto"/>
          </w:divBdr>
        </w:div>
        <w:div w:id="1197737389">
          <w:marLeft w:val="0"/>
          <w:marRight w:val="0"/>
          <w:marTop w:val="0"/>
          <w:marBottom w:val="0"/>
          <w:divBdr>
            <w:top w:val="none" w:sz="0" w:space="0" w:color="auto"/>
            <w:left w:val="none" w:sz="0" w:space="0" w:color="auto"/>
            <w:bottom w:val="none" w:sz="0" w:space="0" w:color="auto"/>
            <w:right w:val="none" w:sz="0" w:space="0" w:color="auto"/>
          </w:divBdr>
        </w:div>
        <w:div w:id="965431758">
          <w:marLeft w:val="0"/>
          <w:marRight w:val="0"/>
          <w:marTop w:val="0"/>
          <w:marBottom w:val="0"/>
          <w:divBdr>
            <w:top w:val="none" w:sz="0" w:space="0" w:color="auto"/>
            <w:left w:val="none" w:sz="0" w:space="0" w:color="auto"/>
            <w:bottom w:val="none" w:sz="0" w:space="0" w:color="auto"/>
            <w:right w:val="none" w:sz="0" w:space="0" w:color="auto"/>
          </w:divBdr>
        </w:div>
        <w:div w:id="1736467127">
          <w:marLeft w:val="0"/>
          <w:marRight w:val="0"/>
          <w:marTop w:val="0"/>
          <w:marBottom w:val="0"/>
          <w:divBdr>
            <w:top w:val="none" w:sz="0" w:space="0" w:color="auto"/>
            <w:left w:val="none" w:sz="0" w:space="0" w:color="auto"/>
            <w:bottom w:val="none" w:sz="0" w:space="0" w:color="auto"/>
            <w:right w:val="none" w:sz="0" w:space="0" w:color="auto"/>
          </w:divBdr>
        </w:div>
        <w:div w:id="678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lum.fr/nos-associes/" TargetMode="External"/><Relationship Id="rId3" Type="http://schemas.openxmlformats.org/officeDocument/2006/relationships/webSettings" Target="webSettings.xml"/><Relationship Id="rId7" Type="http://schemas.openxmlformats.org/officeDocument/2006/relationships/hyperlink" Target="https://www.parisnanterre.fr/unites-de-recherc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paris8.fr/-Laboratoires-de-recher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cherche@u-pl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1588</Words>
  <Characters>8738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3</cp:revision>
  <dcterms:created xsi:type="dcterms:W3CDTF">2021-06-16T07:58:00Z</dcterms:created>
  <dcterms:modified xsi:type="dcterms:W3CDTF">2021-06-17T12:28:00Z</dcterms:modified>
</cp:coreProperties>
</file>